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AE" w:rsidRPr="00F8404F" w:rsidRDefault="00D060A4" w:rsidP="00ED7CAE">
      <w:pPr>
        <w:shd w:val="clear" w:color="auto" w:fill="FFFFFF"/>
        <w:spacing w:line="360" w:lineRule="atLeast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                                                                                            </w:t>
      </w:r>
      <w:r w:rsidR="00ED7CAE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       </w:t>
      </w:r>
      <w:r w:rsidR="00ED7CAE" w:rsidRPr="00BE61CB">
        <w:rPr>
          <w:rStyle w:val="a5"/>
          <w:b w:val="0"/>
          <w:sz w:val="28"/>
          <w:szCs w:val="28"/>
        </w:rPr>
        <w:t>ОРЛОВСКАЯ ОБЛАСТЬ</w:t>
      </w:r>
      <w:r w:rsidR="00ED7CAE" w:rsidRPr="00BE61CB">
        <w:rPr>
          <w:sz w:val="28"/>
          <w:szCs w:val="28"/>
        </w:rPr>
        <w:br/>
      </w:r>
      <w:r w:rsidR="00ED7CAE">
        <w:rPr>
          <w:rStyle w:val="a5"/>
          <w:b w:val="0"/>
          <w:sz w:val="28"/>
          <w:szCs w:val="28"/>
        </w:rPr>
        <w:t xml:space="preserve">                                                                     </w:t>
      </w:r>
      <w:r w:rsidR="00ED7CAE" w:rsidRPr="00BE61CB">
        <w:rPr>
          <w:rStyle w:val="a5"/>
          <w:b w:val="0"/>
          <w:sz w:val="28"/>
          <w:szCs w:val="28"/>
        </w:rPr>
        <w:t xml:space="preserve">НОВОДЕРЕВЕНЬКОВСКИЙ РАЙОН </w:t>
      </w:r>
    </w:p>
    <w:p w:rsidR="002B3AC4" w:rsidRDefault="00ED7CAE" w:rsidP="002B3AC4">
      <w:pPr>
        <w:pStyle w:val="a3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Администрация </w:t>
      </w:r>
      <w:proofErr w:type="spellStart"/>
      <w:r>
        <w:rPr>
          <w:rStyle w:val="a5"/>
          <w:b w:val="0"/>
          <w:sz w:val="28"/>
          <w:szCs w:val="28"/>
        </w:rPr>
        <w:t>Суров</w:t>
      </w:r>
      <w:r w:rsidR="002B3AC4">
        <w:rPr>
          <w:rStyle w:val="a5"/>
          <w:b w:val="0"/>
          <w:sz w:val="28"/>
          <w:szCs w:val="28"/>
        </w:rPr>
        <w:t>ского</w:t>
      </w:r>
      <w:proofErr w:type="spellEnd"/>
      <w:r w:rsidR="002B3AC4">
        <w:rPr>
          <w:rStyle w:val="a5"/>
          <w:b w:val="0"/>
          <w:sz w:val="28"/>
          <w:szCs w:val="28"/>
        </w:rPr>
        <w:t xml:space="preserve"> сельского поселения</w:t>
      </w:r>
    </w:p>
    <w:p w:rsidR="00ED7CAE" w:rsidRPr="002B3AC4" w:rsidRDefault="00101100" w:rsidP="00101100">
      <w:pPr>
        <w:pStyle w:val="a3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                                                      </w:t>
      </w:r>
      <w:r w:rsidR="00D060A4">
        <w:rPr>
          <w:rStyle w:val="a5"/>
          <w:b w:val="0"/>
          <w:sz w:val="28"/>
          <w:szCs w:val="28"/>
        </w:rPr>
        <w:t xml:space="preserve">  </w:t>
      </w:r>
      <w:r w:rsidR="00ED7CAE">
        <w:rPr>
          <w:rStyle w:val="a5"/>
          <w:b w:val="0"/>
          <w:sz w:val="28"/>
          <w:szCs w:val="28"/>
        </w:rPr>
        <w:t xml:space="preserve">  </w:t>
      </w:r>
      <w:r w:rsidR="00ED7CAE" w:rsidRPr="00BE61CB">
        <w:rPr>
          <w:rStyle w:val="a5"/>
          <w:b w:val="0"/>
          <w:sz w:val="28"/>
          <w:szCs w:val="28"/>
        </w:rPr>
        <w:t>ПОСТАНОВЛЕНИЕ</w:t>
      </w:r>
      <w:r w:rsidR="00ED7CAE">
        <w:rPr>
          <w:rStyle w:val="a5"/>
          <w:b w:val="0"/>
          <w:sz w:val="28"/>
          <w:szCs w:val="28"/>
        </w:rPr>
        <w:t xml:space="preserve">                                         </w:t>
      </w:r>
      <w:r>
        <w:rPr>
          <w:rStyle w:val="a5"/>
          <w:b w:val="0"/>
          <w:sz w:val="28"/>
          <w:szCs w:val="28"/>
        </w:rPr>
        <w:t xml:space="preserve"> </w:t>
      </w:r>
    </w:p>
    <w:p w:rsidR="00ED7CAE" w:rsidRPr="009145F2" w:rsidRDefault="00D060A4" w:rsidP="00ED7CAE">
      <w:pPr>
        <w:pStyle w:val="a3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 xml:space="preserve"> </w:t>
      </w:r>
      <w:r w:rsidR="00283AE9">
        <w:rPr>
          <w:rStyle w:val="a5"/>
          <w:b w:val="0"/>
          <w:sz w:val="22"/>
          <w:szCs w:val="22"/>
        </w:rPr>
        <w:t xml:space="preserve"> 11 декабря</w:t>
      </w:r>
      <w:bookmarkStart w:id="0" w:name="_GoBack"/>
      <w:bookmarkEnd w:id="0"/>
      <w:r>
        <w:rPr>
          <w:rStyle w:val="a5"/>
          <w:b w:val="0"/>
          <w:sz w:val="22"/>
          <w:szCs w:val="22"/>
        </w:rPr>
        <w:t xml:space="preserve"> 2023</w:t>
      </w:r>
      <w:r w:rsidR="00ED7CAE" w:rsidRPr="009145F2">
        <w:rPr>
          <w:rStyle w:val="a5"/>
          <w:b w:val="0"/>
          <w:sz w:val="22"/>
          <w:szCs w:val="22"/>
        </w:rPr>
        <w:t xml:space="preserve"> г.                                                                                                                        </w:t>
      </w:r>
      <w:r w:rsidR="002B3AC4">
        <w:rPr>
          <w:rStyle w:val="a5"/>
          <w:b w:val="0"/>
          <w:sz w:val="22"/>
          <w:szCs w:val="22"/>
        </w:rPr>
        <w:t xml:space="preserve">                         </w:t>
      </w:r>
      <w:r w:rsidR="00ED7CAE" w:rsidRPr="009145F2">
        <w:rPr>
          <w:rStyle w:val="a5"/>
          <w:b w:val="0"/>
          <w:sz w:val="22"/>
          <w:szCs w:val="22"/>
        </w:rPr>
        <w:t xml:space="preserve">   №</w:t>
      </w:r>
      <w:r w:rsidR="002B3AC4">
        <w:rPr>
          <w:rStyle w:val="a5"/>
          <w:b w:val="0"/>
          <w:sz w:val="22"/>
          <w:szCs w:val="22"/>
        </w:rPr>
        <w:t xml:space="preserve"> </w:t>
      </w:r>
      <w:r w:rsidR="00101100">
        <w:rPr>
          <w:rStyle w:val="a5"/>
          <w:b w:val="0"/>
          <w:sz w:val="22"/>
          <w:szCs w:val="22"/>
        </w:rPr>
        <w:t xml:space="preserve"> 59</w:t>
      </w:r>
    </w:p>
    <w:p w:rsidR="00ED7CAE" w:rsidRPr="009145F2" w:rsidRDefault="00ED7CAE" w:rsidP="00ED7CAE">
      <w:pPr>
        <w:contextualSpacing/>
        <w:jc w:val="center"/>
        <w:rPr>
          <w:b/>
          <w:color w:val="000000"/>
          <w:sz w:val="22"/>
          <w:szCs w:val="22"/>
        </w:rPr>
      </w:pPr>
      <w:r w:rsidRPr="009145F2">
        <w:rPr>
          <w:b/>
          <w:color w:val="000000"/>
          <w:sz w:val="22"/>
          <w:szCs w:val="22"/>
        </w:rPr>
        <w:t>Об утверждении муниципальной  программы</w:t>
      </w:r>
    </w:p>
    <w:p w:rsidR="00ED7CAE" w:rsidRPr="009145F2" w:rsidRDefault="00ED7CAE" w:rsidP="00ED7CAE">
      <w:pPr>
        <w:contextualSpacing/>
        <w:jc w:val="center"/>
        <w:rPr>
          <w:b/>
          <w:sz w:val="22"/>
          <w:szCs w:val="22"/>
        </w:rPr>
      </w:pPr>
      <w:r w:rsidRPr="009145F2">
        <w:rPr>
          <w:b/>
          <w:color w:val="000000"/>
          <w:sz w:val="22"/>
          <w:szCs w:val="22"/>
        </w:rPr>
        <w:t>«</w:t>
      </w:r>
      <w:r w:rsidRPr="009145F2">
        <w:rPr>
          <w:b/>
          <w:sz w:val="22"/>
          <w:szCs w:val="22"/>
        </w:rPr>
        <w:t xml:space="preserve">Профилактика безнадзорности  и правонарушений несовершеннолетних и защита их прав  в </w:t>
      </w:r>
      <w:proofErr w:type="spellStart"/>
      <w:r w:rsidRPr="009145F2">
        <w:rPr>
          <w:b/>
          <w:sz w:val="22"/>
          <w:szCs w:val="22"/>
        </w:rPr>
        <w:t>Суровском</w:t>
      </w:r>
      <w:proofErr w:type="spellEnd"/>
      <w:r w:rsidRPr="009145F2">
        <w:rPr>
          <w:b/>
          <w:sz w:val="22"/>
          <w:szCs w:val="22"/>
        </w:rPr>
        <w:t xml:space="preserve"> сельском поселении </w:t>
      </w:r>
      <w:proofErr w:type="spellStart"/>
      <w:r w:rsidRPr="009145F2">
        <w:rPr>
          <w:b/>
          <w:sz w:val="22"/>
          <w:szCs w:val="22"/>
        </w:rPr>
        <w:t>Новодеревеньковского</w:t>
      </w:r>
      <w:proofErr w:type="spellEnd"/>
      <w:r w:rsidRPr="009145F2">
        <w:rPr>
          <w:b/>
          <w:sz w:val="22"/>
          <w:szCs w:val="22"/>
        </w:rPr>
        <w:t xml:space="preserve"> р</w:t>
      </w:r>
      <w:r w:rsidR="00D060A4">
        <w:rPr>
          <w:b/>
          <w:sz w:val="22"/>
          <w:szCs w:val="22"/>
        </w:rPr>
        <w:t xml:space="preserve">айона Орловской области  на 2024-2026 </w:t>
      </w:r>
      <w:r w:rsidRPr="009145F2">
        <w:rPr>
          <w:b/>
          <w:sz w:val="22"/>
          <w:szCs w:val="22"/>
        </w:rPr>
        <w:t>г.»</w:t>
      </w:r>
    </w:p>
    <w:p w:rsidR="00ED7CAE" w:rsidRPr="009145F2" w:rsidRDefault="00ED7CAE" w:rsidP="00ED7CAE">
      <w:pPr>
        <w:contextualSpacing/>
        <w:jc w:val="both"/>
        <w:rPr>
          <w:b/>
          <w:sz w:val="22"/>
          <w:szCs w:val="22"/>
        </w:rPr>
      </w:pPr>
    </w:p>
    <w:p w:rsidR="00ED7CAE" w:rsidRPr="009145F2" w:rsidRDefault="00ED7CAE" w:rsidP="00ED7CAE">
      <w:pPr>
        <w:contextualSpacing/>
        <w:jc w:val="both"/>
        <w:rPr>
          <w:color w:val="000000"/>
          <w:sz w:val="22"/>
          <w:szCs w:val="22"/>
        </w:rPr>
      </w:pPr>
      <w:r w:rsidRPr="009145F2">
        <w:rPr>
          <w:color w:val="000000"/>
          <w:sz w:val="22"/>
          <w:szCs w:val="22"/>
        </w:rPr>
        <w:t xml:space="preserve">             </w:t>
      </w:r>
      <w:proofErr w:type="gramStart"/>
      <w:r w:rsidRPr="009145F2">
        <w:rPr>
          <w:color w:val="000000"/>
          <w:sz w:val="22"/>
          <w:szCs w:val="22"/>
        </w:rPr>
        <w:t xml:space="preserve">В соответствии с </w:t>
      </w:r>
      <w:r w:rsidRPr="009145F2">
        <w:rPr>
          <w:sz w:val="22"/>
          <w:szCs w:val="22"/>
        </w:rPr>
        <w:t xml:space="preserve">Конституцией Российской Федерации, </w:t>
      </w:r>
      <w:r w:rsidRPr="009145F2">
        <w:rPr>
          <w:sz w:val="22"/>
          <w:szCs w:val="22"/>
          <w:bdr w:val="none" w:sz="0" w:space="0" w:color="auto" w:frame="1"/>
        </w:rPr>
        <w:t>Федеральным законом от 24 июня 1999 года № 120-ФЗ «Об основах системы профилактики безнадзорности и правонарушений несовершеннолетних»,</w:t>
      </w:r>
      <w:r w:rsidRPr="009145F2">
        <w:rPr>
          <w:rStyle w:val="2"/>
        </w:rPr>
        <w:t xml:space="preserve"> </w:t>
      </w:r>
      <w:r w:rsidRPr="009145F2">
        <w:rPr>
          <w:sz w:val="22"/>
          <w:szCs w:val="22"/>
        </w:rPr>
        <w:t xml:space="preserve"> Федеральный закон от 23.06.2016 г № 182-ФЗ «Об основах системы профилактики правонарушений в Российской Федерации», </w:t>
      </w:r>
      <w:r w:rsidRPr="009145F2">
        <w:rPr>
          <w:color w:val="000000"/>
          <w:sz w:val="22"/>
          <w:szCs w:val="22"/>
        </w:rPr>
        <w:t xml:space="preserve">Федеральным законом от 06.10.2003 № 131-ФЗ «Об общих принципах организации местного самоуправления в Российской Федерации»,  Уставом </w:t>
      </w:r>
      <w:proofErr w:type="spellStart"/>
      <w:r w:rsidRPr="009145F2">
        <w:rPr>
          <w:color w:val="000000"/>
          <w:sz w:val="22"/>
          <w:szCs w:val="22"/>
        </w:rPr>
        <w:t>Суровского</w:t>
      </w:r>
      <w:proofErr w:type="spellEnd"/>
      <w:r w:rsidRPr="009145F2">
        <w:rPr>
          <w:color w:val="000000"/>
          <w:sz w:val="22"/>
          <w:szCs w:val="22"/>
        </w:rPr>
        <w:t xml:space="preserve"> сельского поселения, Администрация </w:t>
      </w:r>
      <w:proofErr w:type="spellStart"/>
      <w:r w:rsidRPr="009145F2">
        <w:rPr>
          <w:color w:val="000000"/>
          <w:sz w:val="22"/>
          <w:szCs w:val="22"/>
        </w:rPr>
        <w:t>Суровского</w:t>
      </w:r>
      <w:proofErr w:type="spellEnd"/>
      <w:r w:rsidRPr="009145F2">
        <w:rPr>
          <w:color w:val="000000"/>
          <w:sz w:val="22"/>
          <w:szCs w:val="22"/>
        </w:rPr>
        <w:t xml:space="preserve"> сельского поселения    ПОСТАНОВЛЯЕТ:</w:t>
      </w:r>
      <w:proofErr w:type="gramEnd"/>
    </w:p>
    <w:p w:rsidR="00ED7CAE" w:rsidRPr="009145F2" w:rsidRDefault="00ED7CAE" w:rsidP="00ED7CAE">
      <w:pPr>
        <w:contextualSpacing/>
        <w:jc w:val="both"/>
        <w:rPr>
          <w:b/>
          <w:sz w:val="22"/>
          <w:szCs w:val="22"/>
        </w:rPr>
      </w:pPr>
      <w:r w:rsidRPr="009145F2">
        <w:rPr>
          <w:sz w:val="22"/>
          <w:szCs w:val="22"/>
        </w:rPr>
        <w:t xml:space="preserve">1. Утвердить </w:t>
      </w:r>
      <w:r w:rsidRPr="009145F2">
        <w:rPr>
          <w:color w:val="000000"/>
          <w:sz w:val="22"/>
          <w:szCs w:val="22"/>
        </w:rPr>
        <w:t>муниципальную  программу «</w:t>
      </w:r>
      <w:r w:rsidRPr="009145F2">
        <w:rPr>
          <w:sz w:val="22"/>
          <w:szCs w:val="22"/>
        </w:rPr>
        <w:t xml:space="preserve">Профилактика безнадзорности  и правонарушений несовершеннолетних и защита их прав  в </w:t>
      </w:r>
      <w:proofErr w:type="spellStart"/>
      <w:r w:rsidRPr="009145F2">
        <w:rPr>
          <w:sz w:val="22"/>
          <w:szCs w:val="22"/>
        </w:rPr>
        <w:t>Суровском</w:t>
      </w:r>
      <w:proofErr w:type="spellEnd"/>
      <w:r w:rsidRPr="009145F2">
        <w:rPr>
          <w:sz w:val="22"/>
          <w:szCs w:val="22"/>
        </w:rPr>
        <w:t xml:space="preserve"> сельском поселении </w:t>
      </w:r>
      <w:proofErr w:type="spellStart"/>
      <w:r w:rsidRPr="009145F2">
        <w:rPr>
          <w:sz w:val="22"/>
          <w:szCs w:val="22"/>
        </w:rPr>
        <w:t>Новодеревеньковского</w:t>
      </w:r>
      <w:proofErr w:type="spellEnd"/>
      <w:r w:rsidRPr="009145F2">
        <w:rPr>
          <w:sz w:val="22"/>
          <w:szCs w:val="22"/>
        </w:rPr>
        <w:t xml:space="preserve"> р</w:t>
      </w:r>
      <w:r w:rsidR="00D060A4">
        <w:rPr>
          <w:sz w:val="22"/>
          <w:szCs w:val="22"/>
        </w:rPr>
        <w:t>айона Орловской области  на 2024-2026</w:t>
      </w:r>
      <w:r w:rsidRPr="009145F2">
        <w:rPr>
          <w:sz w:val="22"/>
          <w:szCs w:val="22"/>
        </w:rPr>
        <w:t xml:space="preserve"> г.»</w:t>
      </w:r>
    </w:p>
    <w:p w:rsidR="00ED7CAE" w:rsidRPr="009145F2" w:rsidRDefault="00ED7CAE" w:rsidP="00ED7CAE">
      <w:pPr>
        <w:pStyle w:val="1"/>
        <w:spacing w:after="0" w:line="240" w:lineRule="auto"/>
        <w:ind w:left="0"/>
        <w:jc w:val="both"/>
        <w:rPr>
          <w:rFonts w:ascii="Times New Roman" w:hAnsi="Times New Roman"/>
        </w:rPr>
      </w:pPr>
      <w:r w:rsidRPr="009145F2">
        <w:rPr>
          <w:rFonts w:ascii="Times New Roman" w:hAnsi="Times New Roman"/>
        </w:rPr>
        <w:t>2.Установить, что в ходе реализации муниципальной  программы «</w:t>
      </w:r>
      <w:r w:rsidRPr="009145F2">
        <w:rPr>
          <w:rFonts w:ascii="Times New Roman" w:hAnsi="Times New Roman"/>
          <w:color w:val="000000"/>
        </w:rPr>
        <w:t xml:space="preserve">Профилактика преступлений и иных правонарушений на территории </w:t>
      </w:r>
      <w:proofErr w:type="spellStart"/>
      <w:r w:rsidRPr="009145F2">
        <w:rPr>
          <w:rFonts w:ascii="Times New Roman" w:hAnsi="Times New Roman"/>
          <w:color w:val="000000"/>
        </w:rPr>
        <w:t>Суровск</w:t>
      </w:r>
      <w:r w:rsidR="00E178F5">
        <w:rPr>
          <w:rFonts w:ascii="Times New Roman" w:hAnsi="Times New Roman"/>
          <w:color w:val="000000"/>
        </w:rPr>
        <w:t>о</w:t>
      </w:r>
      <w:r w:rsidR="00D060A4">
        <w:rPr>
          <w:rFonts w:ascii="Times New Roman" w:hAnsi="Times New Roman"/>
          <w:color w:val="000000"/>
        </w:rPr>
        <w:t>го</w:t>
      </w:r>
      <w:proofErr w:type="spellEnd"/>
      <w:r w:rsidR="00D060A4">
        <w:rPr>
          <w:rFonts w:ascii="Times New Roman" w:hAnsi="Times New Roman"/>
          <w:color w:val="000000"/>
        </w:rPr>
        <w:t xml:space="preserve">  сельского поселения  на 2024 -2026</w:t>
      </w:r>
      <w:r w:rsidRPr="009145F2">
        <w:rPr>
          <w:rFonts w:ascii="Times New Roman" w:hAnsi="Times New Roman"/>
          <w:color w:val="000000"/>
        </w:rPr>
        <w:t xml:space="preserve"> годы» </w:t>
      </w:r>
      <w:r w:rsidRPr="009145F2">
        <w:rPr>
          <w:rFonts w:ascii="Times New Roman" w:hAnsi="Times New Roman"/>
        </w:rPr>
        <w:t>подлежат ежегодной корректировке мероприятий и объемы их финансирования с учетом возможностей средств местного бюджета.</w:t>
      </w:r>
    </w:p>
    <w:p w:rsidR="00D060A4" w:rsidRPr="00D060A4" w:rsidRDefault="00D060A4" w:rsidP="00D060A4">
      <w:pPr>
        <w:contextualSpacing/>
        <w:rPr>
          <w:color w:val="000000"/>
          <w:sz w:val="22"/>
          <w:szCs w:val="22"/>
        </w:rPr>
      </w:pPr>
      <w:r w:rsidRPr="00D060A4">
        <w:rPr>
          <w:sz w:val="22"/>
          <w:szCs w:val="22"/>
        </w:rPr>
        <w:t>3</w:t>
      </w:r>
      <w:r>
        <w:rPr>
          <w:sz w:val="22"/>
          <w:szCs w:val="22"/>
        </w:rPr>
        <w:t xml:space="preserve">. Постановление администрации </w:t>
      </w:r>
      <w:proofErr w:type="spellStart"/>
      <w:r>
        <w:rPr>
          <w:sz w:val="22"/>
          <w:szCs w:val="22"/>
        </w:rPr>
        <w:t>Суровского</w:t>
      </w:r>
      <w:proofErr w:type="spellEnd"/>
      <w:r>
        <w:rPr>
          <w:sz w:val="22"/>
          <w:szCs w:val="22"/>
        </w:rPr>
        <w:t xml:space="preserve"> сельского поселения от 27.11.2021г. № 19</w:t>
      </w:r>
      <w:proofErr w:type="gramStart"/>
      <w:r>
        <w:rPr>
          <w:sz w:val="22"/>
          <w:szCs w:val="22"/>
        </w:rPr>
        <w:t xml:space="preserve"> </w:t>
      </w:r>
      <w:r w:rsidRPr="00D060A4">
        <w:rPr>
          <w:color w:val="000000"/>
          <w:sz w:val="22"/>
          <w:szCs w:val="22"/>
        </w:rPr>
        <w:t>О</w:t>
      </w:r>
      <w:proofErr w:type="gramEnd"/>
      <w:r w:rsidRPr="00D060A4">
        <w:rPr>
          <w:color w:val="000000"/>
          <w:sz w:val="22"/>
          <w:szCs w:val="22"/>
        </w:rPr>
        <w:t>б утверждении муниципальной  программы</w:t>
      </w:r>
    </w:p>
    <w:p w:rsidR="00D060A4" w:rsidRDefault="00D060A4" w:rsidP="00D060A4">
      <w:pPr>
        <w:contextualSpacing/>
        <w:jc w:val="center"/>
        <w:rPr>
          <w:sz w:val="22"/>
          <w:szCs w:val="22"/>
        </w:rPr>
      </w:pPr>
      <w:r w:rsidRPr="00D060A4">
        <w:rPr>
          <w:color w:val="000000"/>
          <w:sz w:val="22"/>
          <w:szCs w:val="22"/>
        </w:rPr>
        <w:t>«</w:t>
      </w:r>
      <w:r w:rsidRPr="00D060A4">
        <w:rPr>
          <w:sz w:val="22"/>
          <w:szCs w:val="22"/>
        </w:rPr>
        <w:t xml:space="preserve">Профилактика безнадзорности  и правонарушений несовершеннолетних и защита их прав  в </w:t>
      </w:r>
      <w:proofErr w:type="spellStart"/>
      <w:r w:rsidRPr="00D060A4">
        <w:rPr>
          <w:sz w:val="22"/>
          <w:szCs w:val="22"/>
        </w:rPr>
        <w:t>Суровском</w:t>
      </w:r>
      <w:proofErr w:type="spellEnd"/>
      <w:r w:rsidRPr="00D060A4">
        <w:rPr>
          <w:sz w:val="22"/>
          <w:szCs w:val="22"/>
        </w:rPr>
        <w:t xml:space="preserve"> сельском</w:t>
      </w:r>
      <w:r>
        <w:rPr>
          <w:sz w:val="22"/>
          <w:szCs w:val="22"/>
        </w:rPr>
        <w:t xml:space="preserve"> поселении </w:t>
      </w:r>
      <w:proofErr w:type="spellStart"/>
      <w:r>
        <w:rPr>
          <w:sz w:val="22"/>
          <w:szCs w:val="22"/>
        </w:rPr>
        <w:t>Новодеревеньковского</w:t>
      </w:r>
      <w:proofErr w:type="spellEnd"/>
      <w:r>
        <w:rPr>
          <w:sz w:val="22"/>
          <w:szCs w:val="22"/>
        </w:rPr>
        <w:t xml:space="preserve"> </w:t>
      </w:r>
      <w:r w:rsidRPr="00D060A4">
        <w:rPr>
          <w:sz w:val="22"/>
          <w:szCs w:val="22"/>
        </w:rPr>
        <w:t>района Орловской области  на 2021-2023 г.»</w:t>
      </w:r>
      <w:r>
        <w:rPr>
          <w:sz w:val="22"/>
          <w:szCs w:val="22"/>
        </w:rPr>
        <w:t xml:space="preserve"> считать утратившим силу.</w:t>
      </w:r>
    </w:p>
    <w:p w:rsidR="00ED7CAE" w:rsidRDefault="00D060A4" w:rsidP="00D060A4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4</w:t>
      </w:r>
      <w:r w:rsidR="00ED7CAE" w:rsidRPr="009145F2">
        <w:rPr>
          <w:sz w:val="22"/>
          <w:szCs w:val="22"/>
        </w:rPr>
        <w:t xml:space="preserve">.Настоящее постановление подлежит </w:t>
      </w:r>
      <w:r w:rsidR="00283AE9">
        <w:rPr>
          <w:sz w:val="22"/>
          <w:szCs w:val="22"/>
        </w:rPr>
        <w:t xml:space="preserve"> опубликованию  </w:t>
      </w:r>
      <w:r w:rsidR="00ED7CAE" w:rsidRPr="009145F2">
        <w:rPr>
          <w:sz w:val="22"/>
          <w:szCs w:val="22"/>
        </w:rPr>
        <w:t xml:space="preserve"> и размещению на официал</w:t>
      </w:r>
      <w:r>
        <w:rPr>
          <w:sz w:val="22"/>
          <w:szCs w:val="22"/>
        </w:rPr>
        <w:t xml:space="preserve">ьном сайте администрации в сети </w:t>
      </w:r>
      <w:r w:rsidR="00ED7CAE" w:rsidRPr="009145F2">
        <w:rPr>
          <w:sz w:val="22"/>
          <w:szCs w:val="22"/>
        </w:rPr>
        <w:t>Интернет.</w:t>
      </w:r>
    </w:p>
    <w:p w:rsidR="00ED7CAE" w:rsidRPr="009145F2" w:rsidRDefault="00D060A4" w:rsidP="00ED7CA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D7CAE" w:rsidRPr="009145F2">
        <w:rPr>
          <w:sz w:val="22"/>
          <w:szCs w:val="22"/>
        </w:rPr>
        <w:t>.Данное  постановление вступает в силу с момента по</w:t>
      </w:r>
      <w:r>
        <w:rPr>
          <w:sz w:val="22"/>
          <w:szCs w:val="22"/>
        </w:rPr>
        <w:t>дписания, но не ранее 01.01.2024</w:t>
      </w:r>
      <w:r w:rsidR="00ED7CAE" w:rsidRPr="009145F2">
        <w:rPr>
          <w:sz w:val="22"/>
          <w:szCs w:val="22"/>
        </w:rPr>
        <w:t xml:space="preserve"> года.</w:t>
      </w:r>
    </w:p>
    <w:p w:rsidR="00ED7CAE" w:rsidRPr="009145F2" w:rsidRDefault="00ED7CAE" w:rsidP="00ED7CAE">
      <w:pPr>
        <w:pStyle w:val="a3"/>
        <w:jc w:val="both"/>
        <w:rPr>
          <w:sz w:val="22"/>
          <w:szCs w:val="22"/>
        </w:rPr>
      </w:pPr>
      <w:r w:rsidRPr="009145F2">
        <w:rPr>
          <w:sz w:val="22"/>
          <w:szCs w:val="22"/>
        </w:rPr>
        <w:t>5.</w:t>
      </w:r>
      <w:proofErr w:type="gramStart"/>
      <w:r w:rsidRPr="009145F2">
        <w:rPr>
          <w:sz w:val="22"/>
          <w:szCs w:val="22"/>
        </w:rPr>
        <w:t>Контроль за</w:t>
      </w:r>
      <w:proofErr w:type="gramEnd"/>
      <w:r w:rsidRPr="009145F2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ED7CAE" w:rsidRPr="009145F2" w:rsidRDefault="00ED7CAE" w:rsidP="00ED7CAE">
      <w:pPr>
        <w:contextualSpacing/>
        <w:rPr>
          <w:sz w:val="22"/>
          <w:szCs w:val="22"/>
        </w:rPr>
      </w:pPr>
      <w:r w:rsidRPr="009145F2">
        <w:rPr>
          <w:sz w:val="22"/>
          <w:szCs w:val="22"/>
        </w:rPr>
        <w:t xml:space="preserve">Глава </w:t>
      </w:r>
      <w:r w:rsidR="00D060A4">
        <w:rPr>
          <w:sz w:val="22"/>
          <w:szCs w:val="22"/>
        </w:rPr>
        <w:t xml:space="preserve"> поселения                                                                                </w:t>
      </w:r>
      <w:r w:rsidR="00D060A4" w:rsidRPr="009145F2">
        <w:rPr>
          <w:sz w:val="22"/>
          <w:szCs w:val="22"/>
        </w:rPr>
        <w:t xml:space="preserve">          В.В. Поля</w:t>
      </w:r>
      <w:r w:rsidR="00D060A4">
        <w:rPr>
          <w:sz w:val="22"/>
          <w:szCs w:val="22"/>
        </w:rPr>
        <w:t>ков</w:t>
      </w:r>
    </w:p>
    <w:p w:rsidR="00ED7CAE" w:rsidRPr="00D060A4" w:rsidRDefault="00D060A4" w:rsidP="00D060A4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D7CAE" w:rsidRPr="009145F2">
        <w:rPr>
          <w:sz w:val="22"/>
          <w:szCs w:val="22"/>
        </w:rPr>
        <w:tab/>
      </w:r>
      <w:r w:rsidR="00ED7CAE" w:rsidRPr="009145F2">
        <w:rPr>
          <w:sz w:val="22"/>
          <w:szCs w:val="22"/>
        </w:rPr>
        <w:tab/>
      </w:r>
      <w:r w:rsidR="00ED7CAE" w:rsidRPr="009145F2">
        <w:rPr>
          <w:sz w:val="22"/>
          <w:szCs w:val="22"/>
        </w:rPr>
        <w:tab/>
        <w:t xml:space="preserve">   </w:t>
      </w:r>
      <w:r w:rsidR="00ED7CAE" w:rsidRPr="009145F2">
        <w:rPr>
          <w:sz w:val="22"/>
          <w:szCs w:val="22"/>
        </w:rPr>
        <w:tab/>
      </w:r>
    </w:p>
    <w:p w:rsidR="00ED7CAE" w:rsidRDefault="00ED7CAE" w:rsidP="00ED7CAE">
      <w:pPr>
        <w:shd w:val="clear" w:color="auto" w:fill="FFFFFF"/>
        <w:spacing w:line="360" w:lineRule="atLeast"/>
        <w:ind w:left="-540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ED7CAE" w:rsidRPr="00F8404F" w:rsidRDefault="00ED7CAE" w:rsidP="00466B05">
      <w:pPr>
        <w:shd w:val="clear" w:color="auto" w:fill="FFFFFF"/>
        <w:spacing w:line="360" w:lineRule="atLeast"/>
        <w:ind w:left="-540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F8404F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                                                     </w:t>
      </w:r>
      <w:r w:rsidR="00466B05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                              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 </w:t>
      </w:r>
      <w:r w:rsidRPr="00F8404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Муниципальная </w:t>
      </w:r>
      <w:r w:rsidRPr="00F83883">
        <w:rPr>
          <w:b/>
          <w:bCs/>
          <w:color w:val="000000"/>
          <w:sz w:val="22"/>
          <w:szCs w:val="22"/>
          <w:bdr w:val="none" w:sz="0" w:space="0" w:color="auto" w:frame="1"/>
        </w:rPr>
        <w:t>ПРОГРАММА</w:t>
      </w:r>
    </w:p>
    <w:p w:rsidR="00ED7CAE" w:rsidRPr="00F83883" w:rsidRDefault="00ED7CAE" w:rsidP="00ED7CAE">
      <w:pPr>
        <w:shd w:val="clear" w:color="auto" w:fill="FFFFFF"/>
        <w:spacing w:line="360" w:lineRule="atLeast"/>
        <w:jc w:val="center"/>
        <w:textAlignment w:val="baseline"/>
        <w:rPr>
          <w:color w:val="444444"/>
          <w:sz w:val="22"/>
          <w:szCs w:val="22"/>
        </w:rPr>
      </w:pPr>
      <w:r w:rsidRPr="00F83883">
        <w:rPr>
          <w:b/>
          <w:bCs/>
          <w:color w:val="444444"/>
          <w:sz w:val="22"/>
          <w:szCs w:val="22"/>
          <w:bdr w:val="none" w:sz="0" w:space="0" w:color="auto" w:frame="1"/>
        </w:rPr>
        <w:t xml:space="preserve">«Профилактика </w:t>
      </w:r>
      <w:r w:rsidR="00466B05">
        <w:rPr>
          <w:b/>
          <w:bCs/>
          <w:color w:val="444444"/>
          <w:sz w:val="22"/>
          <w:szCs w:val="22"/>
          <w:bdr w:val="none" w:sz="0" w:space="0" w:color="auto" w:frame="1"/>
        </w:rPr>
        <w:t>безнадзорности и</w:t>
      </w:r>
      <w:r w:rsidRPr="00F83883">
        <w:rPr>
          <w:b/>
          <w:bCs/>
          <w:color w:val="444444"/>
          <w:sz w:val="22"/>
          <w:szCs w:val="22"/>
          <w:bdr w:val="none" w:sz="0" w:space="0" w:color="auto" w:frame="1"/>
        </w:rPr>
        <w:t xml:space="preserve"> правонарушений </w:t>
      </w:r>
      <w:r>
        <w:rPr>
          <w:b/>
          <w:bCs/>
          <w:color w:val="444444"/>
          <w:sz w:val="22"/>
          <w:szCs w:val="22"/>
          <w:bdr w:val="none" w:sz="0" w:space="0" w:color="auto" w:frame="1"/>
        </w:rPr>
        <w:t xml:space="preserve"> несовершеннолетних </w:t>
      </w:r>
      <w:r w:rsidR="00466B05">
        <w:rPr>
          <w:b/>
          <w:bCs/>
          <w:color w:val="444444"/>
          <w:sz w:val="22"/>
          <w:szCs w:val="22"/>
          <w:bdr w:val="none" w:sz="0" w:space="0" w:color="auto" w:frame="1"/>
        </w:rPr>
        <w:t xml:space="preserve">и защита их прав </w:t>
      </w:r>
      <w:r>
        <w:rPr>
          <w:b/>
          <w:bCs/>
          <w:color w:val="444444"/>
          <w:sz w:val="22"/>
          <w:szCs w:val="22"/>
          <w:bdr w:val="none" w:sz="0" w:space="0" w:color="auto" w:frame="1"/>
        </w:rPr>
        <w:t xml:space="preserve">в </w:t>
      </w:r>
      <w:proofErr w:type="spellStart"/>
      <w:r>
        <w:rPr>
          <w:b/>
          <w:bCs/>
          <w:color w:val="444444"/>
          <w:sz w:val="22"/>
          <w:szCs w:val="22"/>
          <w:bdr w:val="none" w:sz="0" w:space="0" w:color="auto" w:frame="1"/>
        </w:rPr>
        <w:t>Суровском</w:t>
      </w:r>
      <w:proofErr w:type="spellEnd"/>
      <w:r>
        <w:rPr>
          <w:b/>
          <w:bCs/>
          <w:color w:val="444444"/>
          <w:sz w:val="22"/>
          <w:szCs w:val="22"/>
          <w:bdr w:val="none" w:sz="0" w:space="0" w:color="auto" w:frame="1"/>
        </w:rPr>
        <w:t xml:space="preserve"> сельском поселении </w:t>
      </w:r>
      <w:proofErr w:type="spellStart"/>
      <w:r w:rsidR="00466B05">
        <w:rPr>
          <w:b/>
          <w:bCs/>
          <w:color w:val="444444"/>
          <w:sz w:val="22"/>
          <w:szCs w:val="22"/>
          <w:bdr w:val="none" w:sz="0" w:space="0" w:color="auto" w:frame="1"/>
        </w:rPr>
        <w:t>Новодеревеньковского</w:t>
      </w:r>
      <w:proofErr w:type="spellEnd"/>
      <w:r w:rsidR="00466B05">
        <w:rPr>
          <w:b/>
          <w:bCs/>
          <w:color w:val="444444"/>
          <w:sz w:val="22"/>
          <w:szCs w:val="22"/>
          <w:bdr w:val="none" w:sz="0" w:space="0" w:color="auto" w:frame="1"/>
        </w:rPr>
        <w:t xml:space="preserve"> района Орловской области </w:t>
      </w:r>
      <w:r w:rsidR="00D060A4">
        <w:rPr>
          <w:b/>
          <w:bCs/>
          <w:color w:val="444444"/>
          <w:sz w:val="22"/>
          <w:szCs w:val="22"/>
          <w:bdr w:val="none" w:sz="0" w:space="0" w:color="auto" w:frame="1"/>
        </w:rPr>
        <w:t>на 2024-2026</w:t>
      </w:r>
      <w:r>
        <w:rPr>
          <w:b/>
          <w:bCs/>
          <w:color w:val="444444"/>
          <w:sz w:val="22"/>
          <w:szCs w:val="22"/>
          <w:bdr w:val="none" w:sz="0" w:space="0" w:color="auto" w:frame="1"/>
        </w:rPr>
        <w:t>годы</w:t>
      </w:r>
      <w:r w:rsidRPr="00F83883">
        <w:rPr>
          <w:b/>
          <w:bCs/>
          <w:color w:val="444444"/>
          <w:sz w:val="22"/>
          <w:szCs w:val="22"/>
          <w:bdr w:val="none" w:sz="0" w:space="0" w:color="auto" w:frame="1"/>
        </w:rPr>
        <w:t xml:space="preserve"> »</w:t>
      </w:r>
    </w:p>
    <w:p w:rsidR="00ED7CAE" w:rsidRPr="00F83883" w:rsidRDefault="00ED7CAE" w:rsidP="00ED7CAE">
      <w:pPr>
        <w:shd w:val="clear" w:color="auto" w:fill="FFFFFF"/>
        <w:spacing w:line="360" w:lineRule="atLeast"/>
        <w:jc w:val="center"/>
        <w:textAlignment w:val="baseline"/>
        <w:rPr>
          <w:color w:val="444444"/>
          <w:sz w:val="22"/>
          <w:szCs w:val="22"/>
        </w:rPr>
      </w:pPr>
      <w:r w:rsidRPr="00F83883">
        <w:rPr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:rsidR="00ED7CAE" w:rsidRPr="00F83883" w:rsidRDefault="00ED7CAE" w:rsidP="00ED7CAE">
      <w:pPr>
        <w:shd w:val="clear" w:color="auto" w:fill="FFFFFF"/>
        <w:spacing w:line="360" w:lineRule="atLeast"/>
        <w:ind w:right="175"/>
        <w:jc w:val="center"/>
        <w:textAlignment w:val="baseline"/>
        <w:rPr>
          <w:color w:val="444444"/>
          <w:sz w:val="22"/>
          <w:szCs w:val="22"/>
        </w:rPr>
      </w:pPr>
      <w:r w:rsidRPr="00F83883">
        <w:rPr>
          <w:b/>
          <w:bCs/>
          <w:color w:val="000000"/>
          <w:sz w:val="22"/>
          <w:szCs w:val="22"/>
          <w:bdr w:val="none" w:sz="0" w:space="0" w:color="auto" w:frame="1"/>
        </w:rPr>
        <w:t>ПАСПОРТ ПРОГРАММЫ</w:t>
      </w:r>
    </w:p>
    <w:p w:rsidR="00ED7CAE" w:rsidRPr="00F83883" w:rsidRDefault="00ED7CAE" w:rsidP="00ED7CAE">
      <w:pPr>
        <w:shd w:val="clear" w:color="auto" w:fill="FFFFFF"/>
        <w:spacing w:line="360" w:lineRule="atLeast"/>
        <w:jc w:val="center"/>
        <w:textAlignment w:val="baseline"/>
        <w:rPr>
          <w:color w:val="444444"/>
          <w:sz w:val="22"/>
          <w:szCs w:val="22"/>
        </w:rPr>
      </w:pPr>
      <w:r w:rsidRPr="00F83883">
        <w:rPr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tbl>
      <w:tblPr>
        <w:tblW w:w="14819" w:type="dxa"/>
        <w:tblInd w:w="-252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839"/>
      </w:tblGrid>
      <w:tr w:rsidR="00ED7CAE" w:rsidRPr="00F83883" w:rsidTr="00AE4E9F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7CAE" w:rsidRPr="00F83883" w:rsidRDefault="00ED7CAE" w:rsidP="00AE4E9F">
            <w:pPr>
              <w:spacing w:line="360" w:lineRule="atLeast"/>
              <w:jc w:val="both"/>
              <w:textAlignment w:val="baseline"/>
              <w:rPr>
                <w:color w:val="444444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1.</w:t>
            </w:r>
            <w:r w:rsidRPr="00F83883">
              <w:rPr>
                <w:color w:val="000000"/>
                <w:sz w:val="22"/>
                <w:szCs w:val="22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1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7CAE" w:rsidRPr="00F83883" w:rsidRDefault="00ED7CAE" w:rsidP="00AE4E9F">
            <w:pPr>
              <w:spacing w:line="360" w:lineRule="atLeast"/>
              <w:ind w:left="-328"/>
              <w:jc w:val="both"/>
              <w:textAlignment w:val="baseline"/>
              <w:rPr>
                <w:color w:val="444444"/>
              </w:rPr>
            </w:pPr>
            <w:proofErr w:type="spellStart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ЦМуниципальная</w:t>
            </w:r>
            <w:proofErr w:type="spellEnd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F83883">
              <w:rPr>
                <w:color w:val="000000"/>
                <w:sz w:val="22"/>
                <w:szCs w:val="22"/>
                <w:bdr w:val="none" w:sz="0" w:space="0" w:color="auto" w:frame="1"/>
              </w:rPr>
              <w:t>программа</w:t>
            </w:r>
            <w:r w:rsidRPr="00F83883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F83883">
              <w:rPr>
                <w:color w:val="444444"/>
                <w:sz w:val="22"/>
                <w:szCs w:val="22"/>
                <w:bdr w:val="none" w:sz="0" w:space="0" w:color="auto" w:frame="1"/>
              </w:rPr>
              <w:t>«Профилактика</w:t>
            </w: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 xml:space="preserve"> правонарушение и защита</w:t>
            </w:r>
            <w:r w:rsidR="00D060A4">
              <w:rPr>
                <w:color w:val="444444"/>
                <w:sz w:val="22"/>
                <w:szCs w:val="22"/>
                <w:bdr w:val="none" w:sz="0" w:space="0" w:color="auto" w:frame="1"/>
              </w:rPr>
              <w:t xml:space="preserve"> прав несовершеннолетних на 2024-2026</w:t>
            </w: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 xml:space="preserve">годы </w:t>
            </w:r>
            <w:r w:rsidRPr="00F83883">
              <w:rPr>
                <w:color w:val="444444"/>
                <w:sz w:val="22"/>
                <w:szCs w:val="22"/>
                <w:bdr w:val="none" w:sz="0" w:space="0" w:color="auto" w:frame="1"/>
              </w:rPr>
              <w:t>»</w:t>
            </w:r>
          </w:p>
        </w:tc>
      </w:tr>
      <w:tr w:rsidR="00ED7CAE" w:rsidRPr="00F83883" w:rsidTr="00AE4E9F"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7CAE" w:rsidRPr="00F83883" w:rsidRDefault="00ED7CAE" w:rsidP="00AE4E9F">
            <w:pPr>
              <w:spacing w:line="360" w:lineRule="atLeast"/>
              <w:ind w:right="118"/>
              <w:jc w:val="both"/>
              <w:textAlignment w:val="baseline"/>
              <w:rPr>
                <w:color w:val="444444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2.Основание </w:t>
            </w:r>
            <w:r w:rsidR="0014761D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для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разработки</w:t>
            </w:r>
            <w:r w:rsidR="0014761D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программы</w:t>
            </w:r>
          </w:p>
        </w:tc>
        <w:tc>
          <w:tcPr>
            <w:tcW w:w="12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7CAE" w:rsidRPr="00F83883" w:rsidRDefault="00ED7CAE" w:rsidP="00AE4E9F">
            <w:pPr>
              <w:spacing w:line="360" w:lineRule="atLeast"/>
              <w:ind w:left="360" w:hanging="360"/>
              <w:jc w:val="both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z w:val="22"/>
                <w:szCs w:val="22"/>
                <w:bdr w:val="none" w:sz="0" w:space="0" w:color="auto" w:frame="1"/>
              </w:rPr>
              <w:t>1) Конституция Российской Федерации</w:t>
            </w:r>
          </w:p>
          <w:p w:rsidR="00ED7CAE" w:rsidRPr="00F83883" w:rsidRDefault="00ED7CAE" w:rsidP="00AE4E9F">
            <w:pPr>
              <w:spacing w:line="360" w:lineRule="atLeast"/>
              <w:jc w:val="both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z w:val="22"/>
                <w:szCs w:val="22"/>
                <w:bdr w:val="none" w:sz="0" w:space="0" w:color="auto" w:frame="1"/>
              </w:rPr>
              <w:t>2) Федеральный закон от 24 июня 1999 года № 120-ФЗ «Об основах системы профилактики безнадзорности и правонарушений несовершеннолетних»</w:t>
            </w:r>
          </w:p>
          <w:p w:rsidR="00ED7CAE" w:rsidRPr="00F83883" w:rsidRDefault="00ED7CAE" w:rsidP="00AE4E9F">
            <w:pPr>
              <w:spacing w:line="360" w:lineRule="atLeast"/>
              <w:jc w:val="both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z w:val="22"/>
                <w:szCs w:val="22"/>
                <w:bdr w:val="none" w:sz="0" w:space="0" w:color="auto" w:frame="1"/>
              </w:rPr>
              <w:t>3)</w:t>
            </w:r>
            <w:r w:rsidRPr="00F83883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Постановление </w:t>
            </w:r>
            <w:proofErr w:type="spellStart"/>
            <w:r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Суровского</w:t>
            </w:r>
            <w:proofErr w:type="spellEnd"/>
            <w:r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 сельского поселения  </w:t>
            </w:r>
            <w:r w:rsidRPr="00E56E9B">
              <w:rPr>
                <w:rStyle w:val="apple-converted-space"/>
                <w:color w:val="800000"/>
                <w:sz w:val="22"/>
                <w:szCs w:val="22"/>
                <w:bdr w:val="none" w:sz="0" w:space="0" w:color="auto" w:frame="1"/>
              </w:rPr>
              <w:t>Порядок разработки</w:t>
            </w:r>
            <w:proofErr w:type="gramStart"/>
            <w:r w:rsidRPr="00E56E9B">
              <w:rPr>
                <w:rStyle w:val="apple-converted-space"/>
                <w:color w:val="800000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Style w:val="apple-converted-space"/>
                <w:color w:val="800000"/>
                <w:sz w:val="22"/>
                <w:szCs w:val="22"/>
                <w:bdr w:val="none" w:sz="0" w:space="0" w:color="auto" w:frame="1"/>
              </w:rPr>
              <w:t>,</w:t>
            </w:r>
            <w:proofErr w:type="gramEnd"/>
            <w:r>
              <w:rPr>
                <w:rStyle w:val="apple-converted-space"/>
                <w:color w:val="800000"/>
                <w:sz w:val="22"/>
                <w:szCs w:val="22"/>
                <w:bdr w:val="none" w:sz="0" w:space="0" w:color="auto" w:frame="1"/>
              </w:rPr>
              <w:t xml:space="preserve">формирования и реализации муниципальных программ </w:t>
            </w:r>
            <w:proofErr w:type="spellStart"/>
            <w:r>
              <w:rPr>
                <w:rStyle w:val="apple-converted-space"/>
                <w:color w:val="800000"/>
                <w:sz w:val="22"/>
                <w:szCs w:val="22"/>
                <w:bdr w:val="none" w:sz="0" w:space="0" w:color="auto" w:frame="1"/>
              </w:rPr>
              <w:t>Суровского</w:t>
            </w:r>
            <w:proofErr w:type="spellEnd"/>
            <w:r>
              <w:rPr>
                <w:rStyle w:val="apple-converted-space"/>
                <w:color w:val="800000"/>
                <w:sz w:val="22"/>
                <w:szCs w:val="22"/>
                <w:bdr w:val="none" w:sz="0" w:space="0" w:color="auto" w:frame="1"/>
              </w:rPr>
              <w:t xml:space="preserve"> сельского поселения </w:t>
            </w:r>
            <w:proofErr w:type="spellStart"/>
            <w:r>
              <w:rPr>
                <w:rStyle w:val="apple-converted-space"/>
                <w:color w:val="800000"/>
                <w:sz w:val="22"/>
                <w:szCs w:val="22"/>
                <w:bdr w:val="none" w:sz="0" w:space="0" w:color="auto" w:frame="1"/>
              </w:rPr>
              <w:t>Новодеревеньковского</w:t>
            </w:r>
            <w:proofErr w:type="spellEnd"/>
            <w:r>
              <w:rPr>
                <w:rStyle w:val="apple-converted-space"/>
                <w:color w:val="800000"/>
                <w:sz w:val="22"/>
                <w:szCs w:val="22"/>
                <w:bdr w:val="none" w:sz="0" w:space="0" w:color="auto" w:frame="1"/>
              </w:rPr>
              <w:t xml:space="preserve"> района Орловской области от 19.05.2016г. № 35</w:t>
            </w:r>
            <w:r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</w:tr>
      <w:tr w:rsidR="00ED7CAE" w:rsidRPr="00F83883" w:rsidTr="0014761D">
        <w:trPr>
          <w:trHeight w:val="753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7CAE" w:rsidRPr="00F83883" w:rsidRDefault="00904D32" w:rsidP="00AE4E9F">
            <w:pPr>
              <w:spacing w:line="360" w:lineRule="atLeast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3.</w:t>
            </w:r>
            <w:r w:rsidR="0014761D">
              <w:rPr>
                <w:color w:val="444444"/>
              </w:rPr>
              <w:t>Разработчик программы</w:t>
            </w:r>
          </w:p>
        </w:tc>
        <w:tc>
          <w:tcPr>
            <w:tcW w:w="128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761D" w:rsidRDefault="0014761D" w:rsidP="00AE4E9F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 w:rsidRPr="00F83883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Суровского</w:t>
            </w:r>
            <w:proofErr w:type="spellEnd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F83883">
              <w:rPr>
                <w:color w:val="000000"/>
                <w:sz w:val="22"/>
                <w:szCs w:val="22"/>
                <w:bdr w:val="none" w:sz="0" w:space="0" w:color="auto" w:frame="1"/>
              </w:rPr>
              <w:t>сельского поселения</w:t>
            </w:r>
          </w:p>
          <w:p w:rsidR="00ED7CAE" w:rsidRPr="00F83883" w:rsidRDefault="00ED7CAE" w:rsidP="00AE4E9F">
            <w:pPr>
              <w:spacing w:line="360" w:lineRule="atLeast"/>
              <w:jc w:val="both"/>
              <w:textAlignment w:val="baseline"/>
              <w:rPr>
                <w:color w:val="444444"/>
              </w:rPr>
            </w:pPr>
          </w:p>
        </w:tc>
      </w:tr>
      <w:tr w:rsidR="0014761D" w:rsidRPr="00F83883" w:rsidTr="0014761D">
        <w:trPr>
          <w:trHeight w:val="1055"/>
        </w:trPr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761D" w:rsidRPr="00F83883" w:rsidRDefault="00904D32" w:rsidP="00AE4E9F">
            <w:pPr>
              <w:spacing w:line="360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4.</w:t>
            </w:r>
            <w:r w:rsidR="0014761D">
              <w:rPr>
                <w:color w:val="000000"/>
                <w:sz w:val="22"/>
                <w:szCs w:val="22"/>
                <w:bdr w:val="none" w:sz="0" w:space="0" w:color="auto" w:frame="1"/>
              </w:rPr>
              <w:t>Цели муниципальной программы</w:t>
            </w:r>
          </w:p>
        </w:tc>
        <w:tc>
          <w:tcPr>
            <w:tcW w:w="128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761D" w:rsidRDefault="0014761D" w:rsidP="00AE4E9F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</w:p>
          <w:p w:rsidR="0014761D" w:rsidRDefault="0014761D" w:rsidP="00AE4E9F">
            <w:pPr>
              <w:spacing w:line="360" w:lineRule="atLeast"/>
              <w:jc w:val="both"/>
              <w:textAlignment w:val="baseline"/>
              <w:rPr>
                <w:color w:val="444444"/>
                <w:bdr w:val="none" w:sz="0" w:space="0" w:color="auto" w:frame="1"/>
              </w:rPr>
            </w:pPr>
            <w:r w:rsidRPr="00F83883">
              <w:rPr>
                <w:color w:val="444444"/>
                <w:sz w:val="22"/>
                <w:szCs w:val="22"/>
                <w:bdr w:val="none" w:sz="0" w:space="0" w:color="auto" w:frame="1"/>
              </w:rPr>
              <w:t xml:space="preserve">Формирование </w:t>
            </w:r>
            <w:proofErr w:type="gramStart"/>
            <w:r w:rsidRPr="00F83883">
              <w:rPr>
                <w:color w:val="444444"/>
                <w:sz w:val="22"/>
                <w:szCs w:val="22"/>
                <w:bdr w:val="none" w:sz="0" w:space="0" w:color="auto" w:frame="1"/>
              </w:rPr>
              <w:t>основ комплексного решения проблем профилактики безнадзорности</w:t>
            </w:r>
            <w:proofErr w:type="gramEnd"/>
            <w:r w:rsidRPr="00F83883">
              <w:rPr>
                <w:color w:val="444444"/>
                <w:sz w:val="22"/>
                <w:szCs w:val="22"/>
                <w:bdr w:val="none" w:sz="0" w:space="0" w:color="auto" w:frame="1"/>
              </w:rPr>
              <w:t xml:space="preserve"> и правонарушений несовершеннолетних на территории сельского поселения.</w:t>
            </w:r>
          </w:p>
        </w:tc>
      </w:tr>
      <w:tr w:rsidR="00ED7CAE" w:rsidRPr="00F83883" w:rsidTr="00AE4E9F"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7CAE" w:rsidRPr="00F83883" w:rsidRDefault="00904D32" w:rsidP="00AE4E9F">
            <w:pPr>
              <w:spacing w:line="360" w:lineRule="atLeast"/>
              <w:textAlignment w:val="baseline"/>
              <w:rPr>
                <w:color w:val="444444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5</w:t>
            </w:r>
            <w:r w:rsidR="00ED7CAE" w:rsidRPr="00F83883">
              <w:rPr>
                <w:color w:val="000000"/>
                <w:sz w:val="22"/>
                <w:szCs w:val="22"/>
                <w:bdr w:val="none" w:sz="0" w:space="0" w:color="auto" w:frame="1"/>
              </w:rPr>
              <w:t>. Задачи</w:t>
            </w:r>
            <w:r w:rsidR="0014761D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муниципальной программы</w:t>
            </w:r>
          </w:p>
        </w:tc>
        <w:tc>
          <w:tcPr>
            <w:tcW w:w="12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7CAE" w:rsidRPr="00F83883" w:rsidRDefault="00ED7CAE" w:rsidP="00AE4E9F">
            <w:pPr>
              <w:spacing w:line="360" w:lineRule="atLeast"/>
              <w:jc w:val="both"/>
              <w:textAlignment w:val="baseline"/>
              <w:rPr>
                <w:color w:val="444444"/>
              </w:rPr>
            </w:pPr>
            <w:r w:rsidRPr="00F83883">
              <w:rPr>
                <w:color w:val="444444"/>
                <w:sz w:val="22"/>
                <w:szCs w:val="22"/>
                <w:bdr w:val="none" w:sz="0" w:space="0" w:color="auto" w:frame="1"/>
              </w:rPr>
              <w:t xml:space="preserve">— Реализация мер по повышению эффективности функционирования и координации </w:t>
            </w:r>
            <w:proofErr w:type="gramStart"/>
            <w:r w:rsidRPr="00F83883">
              <w:rPr>
                <w:color w:val="444444"/>
                <w:sz w:val="22"/>
                <w:szCs w:val="22"/>
                <w:bdr w:val="none" w:sz="0" w:space="0" w:color="auto" w:frame="1"/>
              </w:rPr>
              <w:t>деятельности всех организаций субъектов государственной системы профилактики безнадзорности</w:t>
            </w:r>
            <w:proofErr w:type="gramEnd"/>
            <w:r w:rsidRPr="00F83883">
              <w:rPr>
                <w:color w:val="444444"/>
                <w:sz w:val="22"/>
                <w:szCs w:val="22"/>
                <w:bdr w:val="none" w:sz="0" w:space="0" w:color="auto" w:frame="1"/>
              </w:rPr>
              <w:t xml:space="preserve"> и правонарушений несовершеннолетних на территории поселения;</w:t>
            </w:r>
          </w:p>
          <w:p w:rsidR="00ED7CAE" w:rsidRPr="00F83883" w:rsidRDefault="00ED7CAE" w:rsidP="00AE4E9F">
            <w:pPr>
              <w:spacing w:line="360" w:lineRule="atLeast"/>
              <w:jc w:val="both"/>
              <w:textAlignment w:val="baseline"/>
              <w:rPr>
                <w:color w:val="444444"/>
              </w:rPr>
            </w:pPr>
            <w:r w:rsidRPr="00F83883">
              <w:rPr>
                <w:color w:val="444444"/>
                <w:sz w:val="22"/>
                <w:szCs w:val="22"/>
                <w:bdr w:val="none" w:sz="0" w:space="0" w:color="auto" w:frame="1"/>
              </w:rPr>
              <w:t>— Создание на местах условий для социальной, психолого-педагогической, медицинской, правовой поддержки и реабилитации детей и подростков, а также их семей;</w:t>
            </w:r>
          </w:p>
          <w:p w:rsidR="00ED7CAE" w:rsidRPr="00F83883" w:rsidRDefault="00ED7CAE" w:rsidP="00AE4E9F">
            <w:pPr>
              <w:spacing w:line="360" w:lineRule="atLeast"/>
              <w:jc w:val="both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z w:val="22"/>
                <w:szCs w:val="22"/>
                <w:bdr w:val="none" w:sz="0" w:space="0" w:color="auto" w:frame="1"/>
              </w:rPr>
              <w:t>— Защита прав и законных интересов детей и подростков;</w:t>
            </w:r>
          </w:p>
          <w:p w:rsidR="00ED7CAE" w:rsidRPr="00F83883" w:rsidRDefault="00ED7CAE" w:rsidP="00AE4E9F">
            <w:pPr>
              <w:spacing w:line="360" w:lineRule="atLeast"/>
              <w:jc w:val="both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z w:val="22"/>
                <w:szCs w:val="22"/>
                <w:bdr w:val="none" w:sz="0" w:space="0" w:color="auto" w:frame="1"/>
              </w:rPr>
              <w:t>— Снижение подростковой преступности;</w:t>
            </w:r>
          </w:p>
          <w:p w:rsidR="00ED7CAE" w:rsidRPr="00F83883" w:rsidRDefault="00ED7CAE" w:rsidP="00AE4E9F">
            <w:pPr>
              <w:spacing w:line="360" w:lineRule="atLeast"/>
              <w:jc w:val="both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— Предупреждение безнадзорности и беспризорности несовершеннолетних;</w:t>
            </w:r>
          </w:p>
          <w:p w:rsidR="00ED7CAE" w:rsidRPr="00F83883" w:rsidRDefault="00ED7CAE" w:rsidP="00AE4E9F">
            <w:pPr>
              <w:spacing w:line="360" w:lineRule="atLeast"/>
              <w:jc w:val="both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z w:val="22"/>
                <w:szCs w:val="22"/>
                <w:bdr w:val="none" w:sz="0" w:space="0" w:color="auto" w:frame="1"/>
              </w:rPr>
              <w:t>— Обеспечение защиты прав и законных интересов детей оставшихся без попечения родителей;</w:t>
            </w:r>
          </w:p>
          <w:p w:rsidR="00ED7CAE" w:rsidRPr="00F83883" w:rsidRDefault="00ED7CAE" w:rsidP="00AE4E9F">
            <w:pPr>
              <w:spacing w:line="360" w:lineRule="atLeast"/>
              <w:jc w:val="both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z w:val="22"/>
                <w:szCs w:val="22"/>
                <w:bdr w:val="none" w:sz="0" w:space="0" w:color="auto" w:frame="1"/>
              </w:rPr>
              <w:t>— Профилактика зависимостей (курения, алкоголизма и наркомании) среди подростков;</w:t>
            </w:r>
          </w:p>
          <w:p w:rsidR="00ED7CAE" w:rsidRPr="00F83883" w:rsidRDefault="00ED7CAE" w:rsidP="00AE4E9F">
            <w:pPr>
              <w:spacing w:line="360" w:lineRule="atLeast"/>
              <w:jc w:val="both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z w:val="22"/>
                <w:szCs w:val="22"/>
                <w:bdr w:val="none" w:sz="0" w:space="0" w:color="auto" w:frame="1"/>
              </w:rPr>
              <w:t>— Выявление и пресечение фактов вовлечения несовершеннолетних в совершение преступлений и антиобщественных действий.</w:t>
            </w:r>
          </w:p>
        </w:tc>
      </w:tr>
      <w:tr w:rsidR="00ED7CAE" w:rsidRPr="00F83883" w:rsidTr="00AE4E9F"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7CAE" w:rsidRPr="00F83883" w:rsidRDefault="0014761D" w:rsidP="00AE4E9F">
            <w:pPr>
              <w:spacing w:line="360" w:lineRule="atLeast"/>
              <w:textAlignment w:val="baseline"/>
              <w:rPr>
                <w:color w:val="444444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 xml:space="preserve"> </w:t>
            </w:r>
            <w:r w:rsidR="00904D32">
              <w:rPr>
                <w:color w:val="000000"/>
                <w:sz w:val="22"/>
                <w:szCs w:val="22"/>
                <w:bdr w:val="none" w:sz="0" w:space="0" w:color="auto" w:frame="1"/>
              </w:rPr>
              <w:t>6.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Перечень целевых показателей</w:t>
            </w:r>
          </w:p>
        </w:tc>
        <w:tc>
          <w:tcPr>
            <w:tcW w:w="12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7CAE" w:rsidRPr="00F83883" w:rsidRDefault="00ED7CAE" w:rsidP="00AE4E9F">
            <w:pPr>
              <w:spacing w:line="360" w:lineRule="atLeast"/>
              <w:jc w:val="both"/>
              <w:textAlignment w:val="baseline"/>
              <w:rPr>
                <w:color w:val="444444"/>
              </w:rPr>
            </w:pPr>
            <w:r w:rsidRPr="00F83883">
              <w:rPr>
                <w:color w:val="444444"/>
                <w:sz w:val="22"/>
                <w:szCs w:val="22"/>
                <w:bdr w:val="none" w:sz="0" w:space="0" w:color="auto" w:frame="1"/>
              </w:rPr>
              <w:t>1. Повышение эффективности работы с детьми и подростками, оказавшимися в трудной жизненной ситуации, а также совершающими противоправные действия.</w:t>
            </w:r>
          </w:p>
          <w:p w:rsidR="00ED7CAE" w:rsidRPr="00F83883" w:rsidRDefault="00ED7CAE" w:rsidP="00AE4E9F">
            <w:pPr>
              <w:spacing w:line="360" w:lineRule="atLeast"/>
              <w:jc w:val="both"/>
              <w:textAlignment w:val="baseline"/>
              <w:rPr>
                <w:color w:val="444444"/>
              </w:rPr>
            </w:pPr>
            <w:r w:rsidRPr="00F83883">
              <w:rPr>
                <w:color w:val="444444"/>
                <w:sz w:val="22"/>
                <w:szCs w:val="22"/>
                <w:bdr w:val="none" w:sz="0" w:space="0" w:color="auto" w:frame="1"/>
              </w:rPr>
              <w:t>2. Улучшение взаимодействия органов и учреждений системы профилактики безнадзорности и правонарушений на территории поселения.</w:t>
            </w:r>
          </w:p>
          <w:p w:rsidR="00ED7CAE" w:rsidRPr="00F83883" w:rsidRDefault="00ED7CAE" w:rsidP="00AE4E9F">
            <w:pPr>
              <w:spacing w:line="360" w:lineRule="atLeast"/>
              <w:jc w:val="both"/>
              <w:textAlignment w:val="baseline"/>
              <w:rPr>
                <w:color w:val="444444"/>
              </w:rPr>
            </w:pPr>
            <w:r w:rsidRPr="00F83883">
              <w:rPr>
                <w:color w:val="444444"/>
                <w:sz w:val="22"/>
                <w:szCs w:val="22"/>
                <w:bdr w:val="none" w:sz="0" w:space="0" w:color="auto" w:frame="1"/>
              </w:rPr>
              <w:t>3. и преступлений, совершаемых несовершеннолетними</w:t>
            </w:r>
            <w:r w:rsidRPr="00F83883">
              <w:rPr>
                <w:color w:val="444444"/>
                <w:sz w:val="22"/>
                <w:szCs w:val="22"/>
              </w:rPr>
              <w:t>.</w:t>
            </w:r>
          </w:p>
        </w:tc>
      </w:tr>
      <w:tr w:rsidR="00ED7CAE" w:rsidRPr="00F83883" w:rsidTr="00AE4E9F"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7CAE" w:rsidRPr="00F83883" w:rsidRDefault="0014761D" w:rsidP="00AE4E9F">
            <w:pPr>
              <w:spacing w:line="360" w:lineRule="atLeast"/>
              <w:textAlignment w:val="baseline"/>
              <w:rPr>
                <w:color w:val="444444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904D32">
              <w:rPr>
                <w:color w:val="000000"/>
                <w:sz w:val="22"/>
                <w:szCs w:val="22"/>
                <w:bdr w:val="none" w:sz="0" w:space="0" w:color="auto" w:frame="1"/>
              </w:rPr>
              <w:t>7.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Этапы и сроки реализации</w:t>
            </w:r>
            <w:r w:rsidR="00375613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муниципальной программы</w:t>
            </w:r>
          </w:p>
        </w:tc>
        <w:tc>
          <w:tcPr>
            <w:tcW w:w="12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99E" w:rsidRPr="001B799E" w:rsidRDefault="001B799E" w:rsidP="001B799E">
            <w:pPr>
              <w:rPr>
                <w:bCs/>
                <w:kern w:val="28"/>
                <w:szCs w:val="32"/>
              </w:rPr>
            </w:pPr>
            <w:r w:rsidRPr="001B799E">
              <w:rPr>
                <w:bCs/>
                <w:kern w:val="28"/>
                <w:szCs w:val="32"/>
              </w:rPr>
              <w:t>20</w:t>
            </w:r>
            <w:r>
              <w:rPr>
                <w:bCs/>
                <w:kern w:val="28"/>
                <w:szCs w:val="32"/>
              </w:rPr>
              <w:t>24</w:t>
            </w:r>
            <w:r w:rsidRPr="001B799E">
              <w:rPr>
                <w:bCs/>
                <w:kern w:val="28"/>
                <w:szCs w:val="32"/>
              </w:rPr>
              <w:t xml:space="preserve"> – 20</w:t>
            </w:r>
            <w:r>
              <w:rPr>
                <w:bCs/>
                <w:kern w:val="28"/>
                <w:szCs w:val="32"/>
              </w:rPr>
              <w:t>26</w:t>
            </w:r>
            <w:r w:rsidRPr="001B799E">
              <w:rPr>
                <w:bCs/>
                <w:kern w:val="28"/>
                <w:szCs w:val="32"/>
              </w:rPr>
              <w:t xml:space="preserve"> годы </w:t>
            </w:r>
          </w:p>
          <w:p w:rsidR="00ED7CAE" w:rsidRDefault="001B799E" w:rsidP="001B799E">
            <w:pPr>
              <w:spacing w:line="360" w:lineRule="atLeast"/>
              <w:jc w:val="both"/>
              <w:textAlignment w:val="baseline"/>
            </w:pPr>
            <w:r w:rsidRPr="001B799E">
              <w:t>Реализация осуществляется раздельно по годам</w:t>
            </w:r>
          </w:p>
          <w:p w:rsidR="001B799E" w:rsidRPr="00F83883" w:rsidRDefault="001B799E" w:rsidP="001B799E">
            <w:pPr>
              <w:spacing w:line="360" w:lineRule="atLeast"/>
              <w:jc w:val="both"/>
              <w:textAlignment w:val="baseline"/>
              <w:rPr>
                <w:color w:val="444444"/>
              </w:rPr>
            </w:pPr>
            <w:r>
              <w:t>2024г. – 2,0 тыс. руб., 2025г.- 2,0 тыс. руб., 2026г.- 2,0 тыс. руб.</w:t>
            </w:r>
          </w:p>
        </w:tc>
      </w:tr>
      <w:tr w:rsidR="00ED7CAE" w:rsidRPr="00F83883" w:rsidTr="001B799E">
        <w:trPr>
          <w:trHeight w:val="1892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7CAE" w:rsidRDefault="00904D32" w:rsidP="00AE4E9F">
            <w:pPr>
              <w:spacing w:line="360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8.</w:t>
            </w:r>
            <w:r w:rsidR="00375613">
              <w:rPr>
                <w:color w:val="000000"/>
                <w:sz w:val="22"/>
                <w:szCs w:val="22"/>
                <w:bdr w:val="none" w:sz="0" w:space="0" w:color="auto" w:frame="1"/>
              </w:rPr>
              <w:t>Объёмы и источники финансирования муниципальной программы</w:t>
            </w:r>
          </w:p>
          <w:p w:rsidR="001B799E" w:rsidRPr="00F83883" w:rsidRDefault="001B799E" w:rsidP="00AE4E9F">
            <w:pPr>
              <w:spacing w:line="360" w:lineRule="atLeast"/>
              <w:textAlignment w:val="baseline"/>
              <w:rPr>
                <w:color w:val="444444"/>
              </w:rPr>
            </w:pPr>
          </w:p>
        </w:tc>
        <w:tc>
          <w:tcPr>
            <w:tcW w:w="128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99E" w:rsidRPr="001B799E" w:rsidRDefault="00ED7CAE" w:rsidP="001B799E">
            <w:pPr>
              <w:rPr>
                <w:bCs/>
                <w:kern w:val="28"/>
                <w:szCs w:val="32"/>
              </w:rPr>
            </w:pPr>
            <w:r w:rsidRPr="00F83883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1B799E" w:rsidRPr="001B799E">
              <w:rPr>
                <w:bCs/>
                <w:kern w:val="28"/>
                <w:szCs w:val="32"/>
              </w:rPr>
              <w:t xml:space="preserve">средства бюджета поселения на реализацию мероприятий программы: всего </w:t>
            </w:r>
            <w:r w:rsidR="001B799E">
              <w:rPr>
                <w:bCs/>
                <w:kern w:val="28"/>
                <w:szCs w:val="32"/>
              </w:rPr>
              <w:t>– 6</w:t>
            </w:r>
            <w:r w:rsidR="001B799E" w:rsidRPr="001B799E">
              <w:rPr>
                <w:bCs/>
                <w:kern w:val="28"/>
                <w:szCs w:val="32"/>
              </w:rPr>
              <w:t xml:space="preserve"> тыс. руб.; в том числе: </w:t>
            </w:r>
          </w:p>
          <w:p w:rsidR="001B799E" w:rsidRPr="001B799E" w:rsidRDefault="001B799E" w:rsidP="001B799E">
            <w:pPr>
              <w:rPr>
                <w:bCs/>
                <w:kern w:val="28"/>
                <w:szCs w:val="32"/>
              </w:rPr>
            </w:pPr>
            <w:r w:rsidRPr="001B799E">
              <w:rPr>
                <w:bCs/>
                <w:kern w:val="28"/>
                <w:szCs w:val="32"/>
              </w:rPr>
              <w:t>20</w:t>
            </w:r>
            <w:r>
              <w:rPr>
                <w:bCs/>
                <w:kern w:val="28"/>
                <w:szCs w:val="32"/>
              </w:rPr>
              <w:t>24 г.</w:t>
            </w:r>
            <w:r w:rsidRPr="001B799E">
              <w:rPr>
                <w:bCs/>
                <w:kern w:val="28"/>
                <w:szCs w:val="32"/>
              </w:rPr>
              <w:t xml:space="preserve"> – </w:t>
            </w:r>
            <w:r>
              <w:rPr>
                <w:bCs/>
                <w:kern w:val="28"/>
                <w:szCs w:val="32"/>
              </w:rPr>
              <w:t>2</w:t>
            </w:r>
            <w:r w:rsidRPr="001B799E">
              <w:rPr>
                <w:bCs/>
                <w:kern w:val="28"/>
                <w:szCs w:val="32"/>
              </w:rPr>
              <w:t xml:space="preserve"> тыс. руб.; </w:t>
            </w:r>
          </w:p>
          <w:p w:rsidR="001B799E" w:rsidRPr="001B799E" w:rsidRDefault="001B799E" w:rsidP="001B799E">
            <w:pPr>
              <w:rPr>
                <w:bCs/>
                <w:kern w:val="28"/>
                <w:szCs w:val="32"/>
              </w:rPr>
            </w:pPr>
            <w:r>
              <w:rPr>
                <w:bCs/>
                <w:kern w:val="28"/>
                <w:szCs w:val="32"/>
              </w:rPr>
              <w:t>2025 г. – 2</w:t>
            </w:r>
            <w:r w:rsidRPr="001B799E">
              <w:rPr>
                <w:bCs/>
                <w:kern w:val="28"/>
                <w:szCs w:val="32"/>
              </w:rPr>
              <w:t xml:space="preserve"> тыс. руб.; </w:t>
            </w:r>
          </w:p>
          <w:p w:rsidR="00ED7CAE" w:rsidRPr="00F83883" w:rsidRDefault="001B799E" w:rsidP="001B799E">
            <w:pPr>
              <w:spacing w:line="360" w:lineRule="atLeast"/>
              <w:jc w:val="both"/>
              <w:textAlignment w:val="baseline"/>
              <w:rPr>
                <w:color w:val="444444"/>
              </w:rPr>
            </w:pPr>
            <w:r w:rsidRPr="001B799E">
              <w:t>2025</w:t>
            </w:r>
            <w:r>
              <w:t>6г. - 2</w:t>
            </w:r>
            <w:r w:rsidRPr="001B799E">
              <w:t xml:space="preserve"> тыс. руб.</w:t>
            </w:r>
          </w:p>
        </w:tc>
      </w:tr>
      <w:tr w:rsidR="001B799E" w:rsidRPr="00F83883" w:rsidTr="001B799E">
        <w:trPr>
          <w:trHeight w:val="1340"/>
        </w:trPr>
        <w:tc>
          <w:tcPr>
            <w:tcW w:w="1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99E" w:rsidRDefault="00904D32" w:rsidP="00AE4E9F">
            <w:pPr>
              <w:spacing w:line="360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9.</w:t>
            </w:r>
            <w:r w:rsidR="001B799E">
              <w:rPr>
                <w:color w:val="000000"/>
                <w:sz w:val="22"/>
                <w:szCs w:val="22"/>
                <w:bdr w:val="none" w:sz="0" w:space="0" w:color="auto" w:frame="1"/>
              </w:rPr>
              <w:t>Ожидаемые результаты</w:t>
            </w:r>
          </w:p>
          <w:p w:rsidR="001B799E" w:rsidRDefault="001B799E" w:rsidP="00AE4E9F">
            <w:pPr>
              <w:spacing w:line="360" w:lineRule="atLeast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1B799E" w:rsidRDefault="001B799E" w:rsidP="00AE4E9F">
            <w:pPr>
              <w:spacing w:line="360" w:lineRule="atLeast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28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99E" w:rsidRDefault="001B799E" w:rsidP="001B799E">
            <w:pPr>
              <w:shd w:val="clear" w:color="auto" w:fill="FFFFFF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1B799E">
              <w:rPr>
                <w:rFonts w:ascii="Helvetica" w:hAnsi="Helvetica" w:cs="Helvetica"/>
                <w:color w:val="1A1A1A"/>
                <w:sz w:val="23"/>
                <w:szCs w:val="23"/>
              </w:rPr>
              <w:t>Информационное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 и методическое взаимодействие всех участников образовательного процесса, направленное на предотвращение правонарушений среди несовершеннолетних.</w:t>
            </w:r>
          </w:p>
          <w:p w:rsidR="001B799E" w:rsidRPr="001B799E" w:rsidRDefault="00AE4E9F" w:rsidP="001B799E">
            <w:pPr>
              <w:shd w:val="clear" w:color="auto" w:fill="FFFFFF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Формирование банка данных о семьях и детях, находящихся в социально опасном положении и иной трудной жизненной ситуации. </w:t>
            </w:r>
          </w:p>
          <w:p w:rsidR="00AE4E9F" w:rsidRPr="00AE4E9F" w:rsidRDefault="00AE4E9F" w:rsidP="00AE4E9F">
            <w:pPr>
              <w:shd w:val="clear" w:color="auto" w:fill="FFFFFF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  </w:t>
            </w:r>
            <w:r w:rsidRPr="00AE4E9F"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 Возрождение традиций семейного воспитания.</w:t>
            </w:r>
          </w:p>
          <w:p w:rsidR="00AE4E9F" w:rsidRPr="00AE4E9F" w:rsidRDefault="00AE4E9F" w:rsidP="00AE4E9F">
            <w:pPr>
              <w:shd w:val="clear" w:color="auto" w:fill="FFFFFF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 </w:t>
            </w:r>
            <w:r w:rsidRPr="00AE4E9F"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 Оказание практической помощи родителям при возникновении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 </w:t>
            </w:r>
            <w:r w:rsidRPr="00AE4E9F">
              <w:rPr>
                <w:rFonts w:ascii="Helvetica" w:hAnsi="Helvetica" w:cs="Helvetica"/>
                <w:color w:val="1A1A1A"/>
                <w:sz w:val="23"/>
                <w:szCs w:val="23"/>
              </w:rPr>
              <w:t>проблемных ситуаций. Обучение родителей навыкам социально-поддерживающего и развивающего поведения в семье и во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 </w:t>
            </w:r>
            <w:r w:rsidRPr="00AE4E9F">
              <w:rPr>
                <w:rFonts w:ascii="Helvetica" w:hAnsi="Helvetica" w:cs="Helvetica"/>
                <w:color w:val="1A1A1A"/>
                <w:sz w:val="23"/>
                <w:szCs w:val="23"/>
              </w:rPr>
              <w:t>взаимоотношении с реб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>ё</w:t>
            </w:r>
            <w:r w:rsidRPr="00AE4E9F">
              <w:rPr>
                <w:rFonts w:ascii="Helvetica" w:hAnsi="Helvetica" w:cs="Helvetica"/>
                <w:color w:val="1A1A1A"/>
                <w:sz w:val="23"/>
                <w:szCs w:val="23"/>
              </w:rPr>
              <w:t>нком (подростком).</w:t>
            </w:r>
          </w:p>
          <w:p w:rsidR="00AE4E9F" w:rsidRPr="00AE4E9F" w:rsidRDefault="00AE4E9F" w:rsidP="00AE4E9F">
            <w:pPr>
              <w:shd w:val="clear" w:color="auto" w:fill="FFFFFF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 </w:t>
            </w:r>
            <w:r w:rsidRPr="00AE4E9F"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 Создание условий для развития личности учащегося, усвоении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 </w:t>
            </w:r>
            <w:r w:rsidRPr="00AE4E9F"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основных жизненных навыков, необходимых для </w:t>
            </w:r>
            <w:r w:rsidRPr="00AE4E9F">
              <w:rPr>
                <w:rFonts w:ascii="Helvetica" w:hAnsi="Helvetica" w:cs="Helvetica"/>
                <w:color w:val="1A1A1A"/>
                <w:sz w:val="23"/>
                <w:szCs w:val="23"/>
              </w:rPr>
              <w:lastRenderedPageBreak/>
              <w:t>успешной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 </w:t>
            </w:r>
            <w:r w:rsidRPr="00AE4E9F">
              <w:rPr>
                <w:rFonts w:ascii="Helvetica" w:hAnsi="Helvetica" w:cs="Helvetica"/>
                <w:color w:val="1A1A1A"/>
                <w:sz w:val="23"/>
                <w:szCs w:val="23"/>
              </w:rPr>
              <w:t>самореализации и противостояния возможному давлению со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 </w:t>
            </w:r>
            <w:r w:rsidRPr="00AE4E9F">
              <w:rPr>
                <w:rFonts w:ascii="Helvetica" w:hAnsi="Helvetica" w:cs="Helvetica"/>
                <w:color w:val="1A1A1A"/>
                <w:sz w:val="23"/>
                <w:szCs w:val="23"/>
              </w:rPr>
              <w:t>стороны правонарушителей.</w:t>
            </w:r>
          </w:p>
          <w:p w:rsidR="001B799E" w:rsidRPr="001B799E" w:rsidRDefault="001B799E" w:rsidP="001B799E">
            <w:pPr>
              <w:shd w:val="clear" w:color="auto" w:fill="FFFFFF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  <w:p w:rsidR="001B799E" w:rsidRPr="001B799E" w:rsidRDefault="00AE4E9F" w:rsidP="001B799E">
            <w:pPr>
              <w:shd w:val="clear" w:color="auto" w:fill="FFFFFF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 </w:t>
            </w:r>
          </w:p>
          <w:p w:rsidR="001B799E" w:rsidRDefault="001B799E" w:rsidP="00AE4E9F">
            <w:pPr>
              <w:spacing w:line="360" w:lineRule="atLeast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</w:tbl>
    <w:p w:rsidR="00ED7CAE" w:rsidRPr="00F83883" w:rsidRDefault="00ED7CAE" w:rsidP="00ED7CAE">
      <w:pPr>
        <w:shd w:val="clear" w:color="auto" w:fill="FFFFFF"/>
        <w:spacing w:line="360" w:lineRule="atLeast"/>
        <w:ind w:right="-7"/>
        <w:textAlignment w:val="baseline"/>
        <w:rPr>
          <w:color w:val="444444"/>
          <w:sz w:val="22"/>
          <w:szCs w:val="22"/>
        </w:rPr>
      </w:pPr>
      <w:r w:rsidRPr="00F83883">
        <w:rPr>
          <w:b/>
          <w:bCs/>
          <w:color w:val="000000"/>
          <w:sz w:val="22"/>
          <w:szCs w:val="22"/>
          <w:bdr w:val="none" w:sz="0" w:space="0" w:color="auto" w:frame="1"/>
        </w:rPr>
        <w:lastRenderedPageBreak/>
        <w:t> </w:t>
      </w:r>
    </w:p>
    <w:p w:rsidR="00ED7CAE" w:rsidRPr="00F83883" w:rsidRDefault="00AE4E9F" w:rsidP="00ED7CAE">
      <w:pPr>
        <w:shd w:val="clear" w:color="auto" w:fill="FFFFFF"/>
        <w:spacing w:line="360" w:lineRule="atLeast"/>
        <w:ind w:right="-7"/>
        <w:jc w:val="center"/>
        <w:textAlignment w:val="baseline"/>
        <w:rPr>
          <w:color w:val="444444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1. Содержание </w:t>
      </w:r>
      <w:r w:rsidR="00ED7CAE" w:rsidRPr="00F83883">
        <w:rPr>
          <w:b/>
          <w:bCs/>
          <w:color w:val="000000"/>
          <w:sz w:val="22"/>
          <w:szCs w:val="22"/>
          <w:bdr w:val="none" w:sz="0" w:space="0" w:color="auto" w:frame="1"/>
        </w:rPr>
        <w:t>проблемы и обоснование необходимости её решения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программными методами</w:t>
      </w:r>
    </w:p>
    <w:p w:rsidR="00ED7CAE" w:rsidRPr="00F83883" w:rsidRDefault="00ED7CAE" w:rsidP="00ED7CAE">
      <w:pPr>
        <w:shd w:val="clear" w:color="auto" w:fill="FFFFFF"/>
        <w:spacing w:line="360" w:lineRule="atLeast"/>
        <w:ind w:left="360" w:right="-7"/>
        <w:jc w:val="center"/>
        <w:textAlignment w:val="baseline"/>
        <w:rPr>
          <w:color w:val="444444"/>
          <w:sz w:val="22"/>
          <w:szCs w:val="22"/>
        </w:rPr>
      </w:pPr>
      <w:r w:rsidRPr="00F83883">
        <w:rPr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:rsidR="00ED7CAE" w:rsidRPr="00F83883" w:rsidRDefault="00ED7CAE" w:rsidP="00ED7CAE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2"/>
          <w:szCs w:val="22"/>
        </w:rPr>
      </w:pPr>
      <w:r w:rsidRPr="00F83883">
        <w:rPr>
          <w:color w:val="444444"/>
          <w:sz w:val="22"/>
          <w:szCs w:val="22"/>
          <w:bdr w:val="none" w:sz="0" w:space="0" w:color="auto" w:frame="1"/>
        </w:rPr>
        <w:t>Основой разработки целевой программы по профилактике безнадзорности, беспризорности и правонарушений несовершеннолетних является то, что в современных условиях серьезно обострились проблемы социальной адаптации детей и подростков. Увеличивается число безнадзорных детей. Ежегодно растет количество правонарушений, совершаемых детьми и подростками. Отмечается рост насильственных и корыстных преступлений, преступность несовершеннолетних все более приобретает организованный и групповой характер. Многие правонарушения совершаются неработающими и не обучающимися подростками. Значительное число подростков совершают общественно опасные деяния до достижения возраста уголовной ответственности.</w:t>
      </w:r>
    </w:p>
    <w:p w:rsidR="00ED7CAE" w:rsidRPr="00F83883" w:rsidRDefault="00ED7CAE" w:rsidP="00ED7CAE">
      <w:pPr>
        <w:shd w:val="clear" w:color="auto" w:fill="FFFFFF"/>
        <w:spacing w:line="360" w:lineRule="atLeast"/>
        <w:ind w:firstLine="709"/>
        <w:jc w:val="both"/>
        <w:textAlignment w:val="baseline"/>
        <w:rPr>
          <w:color w:val="444444"/>
          <w:sz w:val="22"/>
          <w:szCs w:val="22"/>
        </w:rPr>
      </w:pPr>
      <w:r w:rsidRPr="00F83883">
        <w:rPr>
          <w:color w:val="444444"/>
          <w:sz w:val="22"/>
          <w:szCs w:val="22"/>
          <w:bdr w:val="none" w:sz="0" w:space="0" w:color="auto" w:frame="1"/>
        </w:rPr>
        <w:t>Анализ совершаемых несовершеннолетними преступлений, общественно-опасных деяний и правонарушений показывает, что состояние безнадзорности детей и подростков, социальная неустроенность несовершеннолетних, совершающих преступления и правонарушения, неблагополучие в семьях, являются одной из основных причин преступности среди несовершеннолетних. Характер преступности обусловлен социальной нестабильностью ситуации во многих семьях, отсутствием материальных средств и возможностей трудоустроиться. Характеризуя семьи, относящиеся к группе «риска», можно отметить ряд неблагополучных факторов:</w:t>
      </w:r>
    </w:p>
    <w:p w:rsidR="00ED7CAE" w:rsidRPr="00F83883" w:rsidRDefault="00ED7CAE" w:rsidP="00ED7CAE">
      <w:pPr>
        <w:shd w:val="clear" w:color="auto" w:fill="FFFFFF"/>
        <w:spacing w:line="360" w:lineRule="atLeast"/>
        <w:ind w:firstLine="709"/>
        <w:jc w:val="both"/>
        <w:textAlignment w:val="baseline"/>
        <w:rPr>
          <w:color w:val="444444"/>
          <w:sz w:val="22"/>
          <w:szCs w:val="22"/>
        </w:rPr>
      </w:pPr>
      <w:r w:rsidRPr="00F83883">
        <w:rPr>
          <w:color w:val="444444"/>
          <w:sz w:val="22"/>
          <w:szCs w:val="22"/>
          <w:bdr w:val="none" w:sz="0" w:space="0" w:color="auto" w:frame="1"/>
        </w:rPr>
        <w:t>— социально-экономические факторы (низкий материальный уровень жизни семьи, нерегулярные доходы, плохие жилищные условия, либо их полное отсутствие);</w:t>
      </w:r>
    </w:p>
    <w:p w:rsidR="00ED7CAE" w:rsidRPr="00F83883" w:rsidRDefault="00ED7CAE" w:rsidP="00ED7CAE">
      <w:pPr>
        <w:shd w:val="clear" w:color="auto" w:fill="FFFFFF"/>
        <w:spacing w:line="360" w:lineRule="atLeast"/>
        <w:ind w:firstLine="709"/>
        <w:jc w:val="both"/>
        <w:textAlignment w:val="baseline"/>
        <w:rPr>
          <w:color w:val="444444"/>
          <w:sz w:val="22"/>
          <w:szCs w:val="22"/>
        </w:rPr>
      </w:pPr>
      <w:r w:rsidRPr="00F83883">
        <w:rPr>
          <w:color w:val="444444"/>
          <w:sz w:val="22"/>
          <w:szCs w:val="22"/>
          <w:bdr w:val="none" w:sz="0" w:space="0" w:color="auto" w:frame="1"/>
        </w:rPr>
        <w:t xml:space="preserve">— </w:t>
      </w:r>
      <w:proofErr w:type="gramStart"/>
      <w:r w:rsidRPr="00F83883">
        <w:rPr>
          <w:color w:val="444444"/>
          <w:sz w:val="22"/>
          <w:szCs w:val="22"/>
          <w:bdr w:val="none" w:sz="0" w:space="0" w:color="auto" w:frame="1"/>
        </w:rPr>
        <w:t>медико-социальные</w:t>
      </w:r>
      <w:proofErr w:type="gramEnd"/>
      <w:r w:rsidRPr="00F83883">
        <w:rPr>
          <w:color w:val="444444"/>
          <w:sz w:val="22"/>
          <w:szCs w:val="22"/>
          <w:bdr w:val="none" w:sz="0" w:space="0" w:color="auto" w:frame="1"/>
        </w:rPr>
        <w:t xml:space="preserve"> факторы (экономически неблагоприятные условия, либо хронические заболевания родителей, пренебрежение санитарно-гигиеническими требованиями);</w:t>
      </w:r>
    </w:p>
    <w:p w:rsidR="00ED7CAE" w:rsidRPr="00F83883" w:rsidRDefault="00ED7CAE" w:rsidP="00ED7CAE">
      <w:pPr>
        <w:shd w:val="clear" w:color="auto" w:fill="FFFFFF"/>
        <w:spacing w:line="360" w:lineRule="atLeast"/>
        <w:ind w:firstLine="709"/>
        <w:jc w:val="both"/>
        <w:textAlignment w:val="baseline"/>
        <w:rPr>
          <w:color w:val="444444"/>
          <w:sz w:val="22"/>
          <w:szCs w:val="22"/>
        </w:rPr>
      </w:pPr>
      <w:r w:rsidRPr="00F83883">
        <w:rPr>
          <w:color w:val="444444"/>
          <w:sz w:val="22"/>
          <w:szCs w:val="22"/>
          <w:bdr w:val="none" w:sz="0" w:space="0" w:color="auto" w:frame="1"/>
        </w:rPr>
        <w:t>— социально — демографические факторы (неполная семья, многодетная, семьи с несовершеннолетними родителями, семьи с повторным браком и сводными детьми);</w:t>
      </w:r>
    </w:p>
    <w:p w:rsidR="00ED7CAE" w:rsidRPr="00F83883" w:rsidRDefault="00ED7CAE" w:rsidP="00ED7CAE">
      <w:pPr>
        <w:shd w:val="clear" w:color="auto" w:fill="FFFFFF"/>
        <w:spacing w:line="360" w:lineRule="atLeast"/>
        <w:ind w:firstLine="709"/>
        <w:jc w:val="both"/>
        <w:textAlignment w:val="baseline"/>
        <w:rPr>
          <w:color w:val="444444"/>
          <w:sz w:val="22"/>
          <w:szCs w:val="22"/>
        </w:rPr>
      </w:pPr>
      <w:r w:rsidRPr="00F83883">
        <w:rPr>
          <w:color w:val="444444"/>
          <w:sz w:val="22"/>
          <w:szCs w:val="22"/>
          <w:bdr w:val="none" w:sz="0" w:space="0" w:color="auto" w:frame="1"/>
        </w:rPr>
        <w:t xml:space="preserve">— социально — психологические факторы (семьи с деструктивными </w:t>
      </w:r>
      <w:proofErr w:type="spellStart"/>
      <w:r w:rsidRPr="00F83883">
        <w:rPr>
          <w:color w:val="444444"/>
          <w:sz w:val="22"/>
          <w:szCs w:val="22"/>
          <w:bdr w:val="none" w:sz="0" w:space="0" w:color="auto" w:frame="1"/>
        </w:rPr>
        <w:t>эмоциально</w:t>
      </w:r>
      <w:proofErr w:type="spellEnd"/>
      <w:r w:rsidRPr="00F83883">
        <w:rPr>
          <w:color w:val="444444"/>
          <w:sz w:val="22"/>
          <w:szCs w:val="22"/>
          <w:bdr w:val="none" w:sz="0" w:space="0" w:color="auto" w:frame="1"/>
        </w:rPr>
        <w:t>-конфликтными отношениями супругов, родителей, детей, педагогической несостоятельностью родителей и их низким общеобразовательным уровнем, деформированными ценностными ориентациями);</w:t>
      </w:r>
    </w:p>
    <w:p w:rsidR="00ED7CAE" w:rsidRPr="00F83883" w:rsidRDefault="00ED7CAE" w:rsidP="00ED7CAE">
      <w:pPr>
        <w:shd w:val="clear" w:color="auto" w:fill="FFFFFF"/>
        <w:spacing w:line="360" w:lineRule="atLeast"/>
        <w:ind w:firstLine="709"/>
        <w:jc w:val="both"/>
        <w:textAlignment w:val="baseline"/>
        <w:rPr>
          <w:color w:val="444444"/>
          <w:sz w:val="22"/>
          <w:szCs w:val="22"/>
        </w:rPr>
      </w:pPr>
      <w:r w:rsidRPr="00F83883">
        <w:rPr>
          <w:color w:val="444444"/>
          <w:sz w:val="22"/>
          <w:szCs w:val="22"/>
          <w:bdr w:val="none" w:sz="0" w:space="0" w:color="auto" w:frame="1"/>
        </w:rPr>
        <w:lastRenderedPageBreak/>
        <w:t>— криминальные факторы (алкоголизм, наркомания, аморальный и паразитический образ жизни, наличие судимых членов семьи, разделяющих нормы и традиции преступной субкультуры).</w:t>
      </w:r>
    </w:p>
    <w:p w:rsidR="00ED7CAE" w:rsidRPr="00F83883" w:rsidRDefault="00ED7CAE" w:rsidP="00ED7CAE">
      <w:pPr>
        <w:shd w:val="clear" w:color="auto" w:fill="FFFFFF"/>
        <w:spacing w:line="360" w:lineRule="atLeast"/>
        <w:ind w:firstLine="709"/>
        <w:jc w:val="both"/>
        <w:textAlignment w:val="baseline"/>
        <w:rPr>
          <w:color w:val="444444"/>
          <w:sz w:val="22"/>
          <w:szCs w:val="22"/>
        </w:rPr>
      </w:pPr>
      <w:r w:rsidRPr="00F83883">
        <w:rPr>
          <w:color w:val="444444"/>
          <w:sz w:val="22"/>
          <w:szCs w:val="22"/>
          <w:bdr w:val="none" w:sz="0" w:space="0" w:color="auto" w:frame="1"/>
        </w:rPr>
        <w:t>Наличие того или иного фактора социального риска в большинстве означают возникновение социальных отклонений в поведении детей, рождают беспризорность и преступность среди несовершеннолетних и требуют к себе повышенного внимания всех субъектов профилактики. Остается высоким количество детей и подростков, оказавшихся в трудной жизненной ситуации, совершающих преступления и правонарушения, нуждающихся в социальной реабилитации. Все это обуславливает необходимость создания в муниципальном образовании комплексной программы по профилактике безнадзорности, беспризорности и правонарушений несовершеннолетних.</w:t>
      </w:r>
    </w:p>
    <w:p w:rsidR="00ED7CAE" w:rsidRPr="00F83883" w:rsidRDefault="00ED7CAE" w:rsidP="00ED7CAE">
      <w:pPr>
        <w:shd w:val="clear" w:color="auto" w:fill="FFFFFF"/>
        <w:spacing w:line="360" w:lineRule="atLeast"/>
        <w:textAlignment w:val="baseline"/>
        <w:rPr>
          <w:color w:val="444444"/>
          <w:sz w:val="22"/>
          <w:szCs w:val="22"/>
        </w:rPr>
      </w:pPr>
      <w:r w:rsidRPr="00F83883">
        <w:rPr>
          <w:b/>
          <w:bCs/>
          <w:color w:val="444444"/>
          <w:sz w:val="22"/>
          <w:szCs w:val="22"/>
          <w:bdr w:val="none" w:sz="0" w:space="0" w:color="auto" w:frame="1"/>
        </w:rPr>
        <w:t> </w:t>
      </w:r>
    </w:p>
    <w:p w:rsidR="00ED7CAE" w:rsidRPr="00F83883" w:rsidRDefault="00AE4E9F" w:rsidP="00ED7CAE">
      <w:pPr>
        <w:shd w:val="clear" w:color="auto" w:fill="FFFFFF"/>
        <w:spacing w:line="360" w:lineRule="atLeast"/>
        <w:jc w:val="center"/>
        <w:textAlignment w:val="baseline"/>
        <w:rPr>
          <w:color w:val="444444"/>
          <w:sz w:val="22"/>
          <w:szCs w:val="22"/>
        </w:rPr>
      </w:pPr>
      <w:r>
        <w:rPr>
          <w:b/>
          <w:bCs/>
          <w:color w:val="444444"/>
          <w:sz w:val="22"/>
          <w:szCs w:val="22"/>
          <w:bdr w:val="none" w:sz="0" w:space="0" w:color="auto" w:frame="1"/>
        </w:rPr>
        <w:t>2. Основные цели и задачи муниципальной программы</w:t>
      </w:r>
      <w:proofErr w:type="gramStart"/>
      <w:r>
        <w:rPr>
          <w:b/>
          <w:bCs/>
          <w:color w:val="444444"/>
          <w:sz w:val="22"/>
          <w:szCs w:val="22"/>
          <w:bdr w:val="none" w:sz="0" w:space="0" w:color="auto" w:frame="1"/>
        </w:rPr>
        <w:t xml:space="preserve"> ,</w:t>
      </w:r>
      <w:proofErr w:type="gramEnd"/>
      <w:r>
        <w:rPr>
          <w:b/>
          <w:bCs/>
          <w:color w:val="444444"/>
          <w:sz w:val="22"/>
          <w:szCs w:val="22"/>
          <w:bdr w:val="none" w:sz="0" w:space="0" w:color="auto" w:frame="1"/>
        </w:rPr>
        <w:t xml:space="preserve"> сроки и этапы её реализации.</w:t>
      </w:r>
    </w:p>
    <w:p w:rsidR="00ED7CAE" w:rsidRPr="00F83883" w:rsidRDefault="00ED7CAE" w:rsidP="00ED7CAE">
      <w:pPr>
        <w:shd w:val="clear" w:color="auto" w:fill="FFFFFF"/>
        <w:spacing w:line="360" w:lineRule="atLeast"/>
        <w:jc w:val="center"/>
        <w:textAlignment w:val="baseline"/>
        <w:rPr>
          <w:color w:val="444444"/>
          <w:sz w:val="22"/>
          <w:szCs w:val="22"/>
        </w:rPr>
      </w:pPr>
      <w:r w:rsidRPr="00F83883">
        <w:rPr>
          <w:b/>
          <w:bCs/>
          <w:color w:val="444444"/>
          <w:sz w:val="22"/>
          <w:szCs w:val="22"/>
          <w:bdr w:val="none" w:sz="0" w:space="0" w:color="auto" w:frame="1"/>
        </w:rPr>
        <w:t> </w:t>
      </w:r>
    </w:p>
    <w:p w:rsidR="00904D32" w:rsidRPr="00904D32" w:rsidRDefault="00904D32" w:rsidP="00904D32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04D32">
        <w:rPr>
          <w:rFonts w:ascii="Verdana" w:hAnsi="Verdana"/>
          <w:color w:val="000000"/>
          <w:sz w:val="20"/>
          <w:szCs w:val="20"/>
        </w:rPr>
        <w:t>Главной целью программы является - 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правонарушений, преступлений, совершенных учащимися школы</w:t>
      </w:r>
    </w:p>
    <w:p w:rsidR="00904D32" w:rsidRPr="00904D32" w:rsidRDefault="00904D32" w:rsidP="00904D32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904D32" w:rsidRPr="00904D32" w:rsidRDefault="00904D32" w:rsidP="00904D32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04D32">
        <w:rPr>
          <w:rFonts w:ascii="Verdana" w:hAnsi="Verdana"/>
          <w:color w:val="000000"/>
          <w:sz w:val="20"/>
          <w:szCs w:val="20"/>
        </w:rPr>
        <w:t>Предупреждение безнадзорности, беспризорности, правонарушений и антиобщественных действий несовершеннолетних.</w:t>
      </w:r>
    </w:p>
    <w:p w:rsidR="00904D32" w:rsidRPr="00904D32" w:rsidRDefault="00904D32" w:rsidP="00904D32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04D32">
        <w:rPr>
          <w:rFonts w:ascii="Verdana" w:hAnsi="Verdana"/>
          <w:color w:val="000000"/>
          <w:sz w:val="20"/>
          <w:szCs w:val="20"/>
        </w:rPr>
        <w:t>Выявление проблемного поля ребенка и его семьи на ранних стадиях возникновения асоциального поведения.</w:t>
      </w:r>
    </w:p>
    <w:p w:rsidR="00904D32" w:rsidRPr="00904D32" w:rsidRDefault="00904D32" w:rsidP="00904D32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04D32">
        <w:rPr>
          <w:rFonts w:ascii="Verdana" w:hAnsi="Verdana"/>
          <w:color w:val="000000"/>
          <w:sz w:val="20"/>
          <w:szCs w:val="20"/>
        </w:rPr>
        <w:t>Оказание социально-психологической и педагогической помощи несовершеннолетним, в том числе состоящим на различных видах учета, имеющим отклонения в развитии или поведении, проблемы в обучении.</w:t>
      </w:r>
    </w:p>
    <w:p w:rsidR="00904D32" w:rsidRPr="00904D32" w:rsidRDefault="00904D32" w:rsidP="00904D32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04D32">
        <w:rPr>
          <w:rFonts w:ascii="Verdana" w:hAnsi="Verdana"/>
          <w:color w:val="000000"/>
          <w:sz w:val="20"/>
          <w:szCs w:val="20"/>
        </w:rPr>
        <w:t>Выявление несовершеннолетних и семей, находящихся в социально опасном положении, оказание им помощи в обучении и воспитании детей.</w:t>
      </w:r>
    </w:p>
    <w:p w:rsidR="00904D32" w:rsidRPr="00904D32" w:rsidRDefault="00904D32" w:rsidP="00904D32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04D32">
        <w:rPr>
          <w:rFonts w:ascii="Verdana" w:hAnsi="Verdana"/>
          <w:color w:val="000000"/>
          <w:sz w:val="20"/>
          <w:szCs w:val="20"/>
        </w:rPr>
        <w:t>Обеспечение внеурочной занятости учащихся и привлечение несовершеннолетних к участию в социально-значимой деятельности.</w:t>
      </w:r>
    </w:p>
    <w:p w:rsidR="00904D32" w:rsidRPr="00904D32" w:rsidRDefault="00904D32" w:rsidP="00904D32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04D32">
        <w:rPr>
          <w:rFonts w:ascii="Verdana" w:hAnsi="Verdana"/>
          <w:color w:val="000000"/>
          <w:sz w:val="20"/>
          <w:szCs w:val="20"/>
        </w:rPr>
        <w:t>Создание условий для правового воспитания и правовой защиты учащихся путем взаимодействия и сотрудничества взрослых.</w:t>
      </w:r>
    </w:p>
    <w:p w:rsidR="00904D32" w:rsidRPr="00904D32" w:rsidRDefault="00904D32" w:rsidP="00904D32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04D32">
        <w:rPr>
          <w:rFonts w:ascii="Verdana" w:hAnsi="Verdana"/>
          <w:color w:val="000000"/>
          <w:sz w:val="20"/>
          <w:szCs w:val="20"/>
        </w:rPr>
        <w:lastRenderedPageBreak/>
        <w:t>Помощь учащимся, родителям в приобретении 6необходимых знаний, умений и навыков для формирования законопослушного поведения несовершеннолетних, здорового образа жизни.</w:t>
      </w:r>
    </w:p>
    <w:p w:rsidR="00904D32" w:rsidRPr="00904D32" w:rsidRDefault="00904D32" w:rsidP="00904D32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904D32">
        <w:rPr>
          <w:rFonts w:ascii="Verdana" w:hAnsi="Verdana"/>
          <w:color w:val="000000"/>
          <w:sz w:val="20"/>
          <w:szCs w:val="20"/>
        </w:rPr>
        <w:t>Обеспечение успешной адаптации ребенка к школе и преемственности при переходе от одного возрастного периода к другому.</w:t>
      </w:r>
    </w:p>
    <w:p w:rsidR="00904D32" w:rsidRPr="00904D32" w:rsidRDefault="00491A94" w:rsidP="00904D32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Развитие школьного само</w:t>
      </w:r>
      <w:r w:rsidR="00904D32" w:rsidRPr="00904D32">
        <w:rPr>
          <w:rFonts w:ascii="Verdana" w:hAnsi="Verdana"/>
          <w:color w:val="000000"/>
          <w:sz w:val="20"/>
          <w:szCs w:val="20"/>
        </w:rPr>
        <w:t>управления, творческих способностей и социальной активности школьников.</w:t>
      </w:r>
    </w:p>
    <w:p w:rsidR="00AE4E9F" w:rsidRDefault="00491A94" w:rsidP="00904D3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  <w:r w:rsidRPr="00F83883">
        <w:rPr>
          <w:color w:val="444444"/>
          <w:sz w:val="22"/>
          <w:szCs w:val="22"/>
          <w:bdr w:val="none" w:sz="0" w:space="0" w:color="auto" w:frame="1"/>
        </w:rPr>
        <w:t xml:space="preserve">Формирование </w:t>
      </w:r>
      <w:proofErr w:type="gramStart"/>
      <w:r w:rsidRPr="00F83883">
        <w:rPr>
          <w:color w:val="444444"/>
          <w:sz w:val="22"/>
          <w:szCs w:val="22"/>
          <w:bdr w:val="none" w:sz="0" w:space="0" w:color="auto" w:frame="1"/>
        </w:rPr>
        <w:t>основ комплексного решения проблем профилактики безнадзорности</w:t>
      </w:r>
      <w:proofErr w:type="gramEnd"/>
      <w:r w:rsidRPr="00F83883">
        <w:rPr>
          <w:color w:val="444444"/>
          <w:sz w:val="22"/>
          <w:szCs w:val="22"/>
          <w:bdr w:val="none" w:sz="0" w:space="0" w:color="auto" w:frame="1"/>
        </w:rPr>
        <w:t xml:space="preserve"> и правонарушений несовершеннолетних на территории сельского поселения.</w:t>
      </w:r>
    </w:p>
    <w:p w:rsidR="00686DAB" w:rsidRPr="00F83883" w:rsidRDefault="00686DAB" w:rsidP="00686DAB">
      <w:pPr>
        <w:spacing w:line="360" w:lineRule="atLeast"/>
        <w:jc w:val="both"/>
        <w:textAlignment w:val="baseline"/>
        <w:rPr>
          <w:color w:val="444444"/>
        </w:rPr>
      </w:pPr>
      <w:r w:rsidRPr="00F83883">
        <w:rPr>
          <w:color w:val="444444"/>
          <w:sz w:val="22"/>
          <w:szCs w:val="22"/>
          <w:bdr w:val="none" w:sz="0" w:space="0" w:color="auto" w:frame="1"/>
        </w:rPr>
        <w:t xml:space="preserve">Реализация мер по повышению эффективности функционирования и координации </w:t>
      </w:r>
      <w:proofErr w:type="gramStart"/>
      <w:r w:rsidRPr="00F83883">
        <w:rPr>
          <w:color w:val="444444"/>
          <w:sz w:val="22"/>
          <w:szCs w:val="22"/>
          <w:bdr w:val="none" w:sz="0" w:space="0" w:color="auto" w:frame="1"/>
        </w:rPr>
        <w:t>деятельности всех организаций субъектов государственной системы профилактики безнадзорности</w:t>
      </w:r>
      <w:proofErr w:type="gramEnd"/>
      <w:r w:rsidRPr="00F83883">
        <w:rPr>
          <w:color w:val="444444"/>
          <w:sz w:val="22"/>
          <w:szCs w:val="22"/>
          <w:bdr w:val="none" w:sz="0" w:space="0" w:color="auto" w:frame="1"/>
        </w:rPr>
        <w:t xml:space="preserve"> и правонарушений несовершеннолетних на территории поселения;</w:t>
      </w:r>
    </w:p>
    <w:p w:rsidR="00686DAB" w:rsidRPr="00F83883" w:rsidRDefault="00686DAB" w:rsidP="00686DAB">
      <w:pPr>
        <w:spacing w:line="360" w:lineRule="atLeast"/>
        <w:jc w:val="both"/>
        <w:textAlignment w:val="baseline"/>
        <w:rPr>
          <w:color w:val="444444"/>
        </w:rPr>
      </w:pPr>
      <w:r>
        <w:rPr>
          <w:color w:val="444444"/>
          <w:sz w:val="22"/>
          <w:szCs w:val="22"/>
          <w:bdr w:val="none" w:sz="0" w:space="0" w:color="auto" w:frame="1"/>
        </w:rPr>
        <w:t xml:space="preserve"> </w:t>
      </w:r>
      <w:r w:rsidRPr="00F83883">
        <w:rPr>
          <w:color w:val="444444"/>
          <w:sz w:val="22"/>
          <w:szCs w:val="22"/>
          <w:bdr w:val="none" w:sz="0" w:space="0" w:color="auto" w:frame="1"/>
        </w:rPr>
        <w:t>Создание на местах условий для социальной, психолого-педагогической, медицинской, правовой поддержки и реабилитации детей и подростков, а также их семей;</w:t>
      </w:r>
    </w:p>
    <w:p w:rsidR="00686DAB" w:rsidRPr="00F83883" w:rsidRDefault="00686DAB" w:rsidP="00686DAB">
      <w:pPr>
        <w:spacing w:line="360" w:lineRule="atLeast"/>
        <w:jc w:val="both"/>
        <w:textAlignment w:val="baseline"/>
        <w:rPr>
          <w:color w:val="444444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Pr="00F83883">
        <w:rPr>
          <w:color w:val="000000"/>
          <w:sz w:val="22"/>
          <w:szCs w:val="22"/>
          <w:bdr w:val="none" w:sz="0" w:space="0" w:color="auto" w:frame="1"/>
        </w:rPr>
        <w:t>Защита прав и законных интересов детей и подростков;</w:t>
      </w:r>
    </w:p>
    <w:p w:rsidR="00686DAB" w:rsidRDefault="00686DAB" w:rsidP="00686DAB">
      <w:pPr>
        <w:spacing w:line="360" w:lineRule="atLeast"/>
        <w:jc w:val="both"/>
        <w:textAlignment w:val="baseline"/>
        <w:rPr>
          <w:color w:val="444444"/>
        </w:rPr>
      </w:pPr>
      <w:r w:rsidRPr="00F83883">
        <w:rPr>
          <w:color w:val="000000"/>
          <w:sz w:val="22"/>
          <w:szCs w:val="22"/>
          <w:bdr w:val="none" w:sz="0" w:space="0" w:color="auto" w:frame="1"/>
        </w:rPr>
        <w:t>Снижение подростковой преступности;</w:t>
      </w:r>
    </w:p>
    <w:p w:rsidR="00686DAB" w:rsidRPr="00F83883" w:rsidRDefault="00686DAB" w:rsidP="00686DAB">
      <w:pPr>
        <w:spacing w:line="360" w:lineRule="atLeast"/>
        <w:jc w:val="both"/>
        <w:textAlignment w:val="baseline"/>
        <w:rPr>
          <w:color w:val="444444"/>
        </w:rPr>
      </w:pPr>
      <w:r w:rsidRPr="00F83883">
        <w:rPr>
          <w:color w:val="000000"/>
          <w:sz w:val="22"/>
          <w:szCs w:val="22"/>
          <w:bdr w:val="none" w:sz="0" w:space="0" w:color="auto" w:frame="1"/>
        </w:rPr>
        <w:t xml:space="preserve"> Предупреждение безнадзорности и беспризорности несовершеннолетних;</w:t>
      </w:r>
    </w:p>
    <w:p w:rsidR="00686DAB" w:rsidRPr="00F83883" w:rsidRDefault="00686DAB" w:rsidP="00686DAB">
      <w:pPr>
        <w:spacing w:line="360" w:lineRule="atLeast"/>
        <w:jc w:val="both"/>
        <w:textAlignment w:val="baseline"/>
        <w:rPr>
          <w:color w:val="444444"/>
        </w:rPr>
      </w:pPr>
      <w:r w:rsidRPr="00F83883">
        <w:rPr>
          <w:color w:val="000000"/>
          <w:sz w:val="22"/>
          <w:szCs w:val="22"/>
          <w:bdr w:val="none" w:sz="0" w:space="0" w:color="auto" w:frame="1"/>
        </w:rPr>
        <w:t>Обеспечение защиты прав и законных интересов детей оставшихся без попечения родителей;</w:t>
      </w:r>
    </w:p>
    <w:p w:rsidR="00686DAB" w:rsidRPr="00F83883" w:rsidRDefault="00686DAB" w:rsidP="00686DAB">
      <w:pPr>
        <w:spacing w:line="360" w:lineRule="atLeast"/>
        <w:jc w:val="both"/>
        <w:textAlignment w:val="baseline"/>
        <w:rPr>
          <w:color w:val="444444"/>
        </w:rPr>
      </w:pPr>
      <w:r w:rsidRPr="00F83883">
        <w:rPr>
          <w:color w:val="000000"/>
          <w:sz w:val="22"/>
          <w:szCs w:val="22"/>
          <w:bdr w:val="none" w:sz="0" w:space="0" w:color="auto" w:frame="1"/>
        </w:rPr>
        <w:t xml:space="preserve"> Профилактика зависимостей (курения, алкоголизма и наркомании) среди подростков;</w:t>
      </w:r>
    </w:p>
    <w:p w:rsidR="00686DAB" w:rsidRDefault="00686DAB" w:rsidP="00686DAB">
      <w:pPr>
        <w:rPr>
          <w:rFonts w:cs="Arial"/>
          <w:b/>
          <w:bCs/>
          <w:iCs/>
          <w:sz w:val="30"/>
          <w:szCs w:val="28"/>
        </w:rPr>
      </w:pPr>
      <w:r w:rsidRPr="00F83883">
        <w:rPr>
          <w:color w:val="000000"/>
          <w:sz w:val="22"/>
          <w:szCs w:val="22"/>
          <w:bdr w:val="none" w:sz="0" w:space="0" w:color="auto" w:frame="1"/>
        </w:rPr>
        <w:t xml:space="preserve"> Выявление и пресечение фактов вовлечения несовершеннолетних в совершение преступлений и антиобщественных действий.</w:t>
      </w:r>
    </w:p>
    <w:p w:rsidR="00686DAB" w:rsidRDefault="00686DAB" w:rsidP="00AE4E9F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</w:p>
    <w:p w:rsidR="00686DAB" w:rsidRDefault="00686DAB" w:rsidP="00AE4E9F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</w:p>
    <w:p w:rsidR="00AE4E9F" w:rsidRDefault="00904D32" w:rsidP="00AE4E9F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3</w:t>
      </w:r>
      <w:r w:rsidR="00AE4E9F">
        <w:rPr>
          <w:rFonts w:cs="Arial"/>
          <w:b/>
          <w:bCs/>
          <w:iCs/>
          <w:sz w:val="30"/>
          <w:szCs w:val="28"/>
        </w:rPr>
        <w:t>. Перечень мероприятий  муниципальной программы с/поселения</w:t>
      </w:r>
    </w:p>
    <w:p w:rsidR="00AE4E9F" w:rsidRDefault="00AE4E9F" w:rsidP="00AE4E9F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"Профилактика безнадзорности, правонарушений и защита прав</w:t>
      </w:r>
    </w:p>
    <w:p w:rsidR="00AE4E9F" w:rsidRDefault="00AE4E9F" w:rsidP="00AE4E9F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несовершеннолетних" на 2024 – 2026 годы</w:t>
      </w:r>
    </w:p>
    <w:p w:rsidR="00AE4E9F" w:rsidRDefault="00AE4E9F" w:rsidP="00AE4E9F">
      <w:pPr>
        <w:ind w:firstLine="709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436"/>
        <w:gridCol w:w="1134"/>
        <w:gridCol w:w="4394"/>
        <w:gridCol w:w="1560"/>
        <w:gridCol w:w="1559"/>
        <w:gridCol w:w="1843"/>
      </w:tblGrid>
      <w:tr w:rsidR="00AE4E9F" w:rsidTr="00AE4E9F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Pr="00686DAB" w:rsidRDefault="00AE4E9F" w:rsidP="00AE4E9F">
            <w:pPr>
              <w:pStyle w:val="Table0"/>
              <w:rPr>
                <w:b w:val="0"/>
              </w:rPr>
            </w:pPr>
            <w:r w:rsidRPr="00686DAB">
              <w:rPr>
                <w:b w:val="0"/>
              </w:rPr>
              <w:t xml:space="preserve">N </w:t>
            </w:r>
            <w:proofErr w:type="gramStart"/>
            <w:r w:rsidRPr="00686DAB">
              <w:rPr>
                <w:b w:val="0"/>
              </w:rPr>
              <w:t>п</w:t>
            </w:r>
            <w:proofErr w:type="gramEnd"/>
            <w:r w:rsidRPr="00686DAB">
              <w:rPr>
                <w:b w:val="0"/>
              </w:rPr>
              <w:t xml:space="preserve">/п </w:t>
            </w:r>
          </w:p>
        </w:tc>
        <w:tc>
          <w:tcPr>
            <w:tcW w:w="3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Pr="00686DAB" w:rsidRDefault="00AE4E9F" w:rsidP="00AE4E9F">
            <w:pPr>
              <w:pStyle w:val="Table0"/>
              <w:rPr>
                <w:b w:val="0"/>
              </w:rPr>
            </w:pPr>
            <w:r w:rsidRPr="00686DAB">
              <w:rPr>
                <w:b w:val="0"/>
              </w:rPr>
              <w:t xml:space="preserve">Наименование мероприятия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Pr="00686DAB" w:rsidRDefault="00AE4E9F" w:rsidP="00AE4E9F">
            <w:pPr>
              <w:pStyle w:val="Table0"/>
              <w:rPr>
                <w:b w:val="0"/>
              </w:rPr>
            </w:pPr>
            <w:r w:rsidRPr="00686DAB">
              <w:rPr>
                <w:b w:val="0"/>
              </w:rPr>
              <w:t xml:space="preserve">Срок </w:t>
            </w:r>
            <w:proofErr w:type="spellStart"/>
            <w:r w:rsidRPr="00686DAB">
              <w:rPr>
                <w:b w:val="0"/>
              </w:rPr>
              <w:t>испо</w:t>
            </w:r>
            <w:proofErr w:type="gramStart"/>
            <w:r w:rsidRPr="00686DAB">
              <w:rPr>
                <w:b w:val="0"/>
              </w:rPr>
              <w:t>л</w:t>
            </w:r>
            <w:proofErr w:type="spellEnd"/>
            <w:r w:rsidRPr="00686DAB">
              <w:rPr>
                <w:b w:val="0"/>
              </w:rPr>
              <w:t>-</w:t>
            </w:r>
            <w:proofErr w:type="gramEnd"/>
            <w:r w:rsidRPr="00686DAB">
              <w:rPr>
                <w:b w:val="0"/>
              </w:rPr>
              <w:t xml:space="preserve"> нения 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Pr="00686DAB" w:rsidRDefault="00AE4E9F" w:rsidP="00AE4E9F">
            <w:pPr>
              <w:pStyle w:val="Table0"/>
              <w:rPr>
                <w:b w:val="0"/>
              </w:rPr>
            </w:pPr>
            <w:r w:rsidRPr="00686DAB">
              <w:rPr>
                <w:b w:val="0"/>
              </w:rPr>
              <w:t xml:space="preserve">Исполнители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Pr="00686DAB" w:rsidRDefault="00AE4E9F" w:rsidP="00AE4E9F">
            <w:pPr>
              <w:pStyle w:val="Table0"/>
              <w:rPr>
                <w:b w:val="0"/>
              </w:rPr>
            </w:pPr>
            <w:r w:rsidRPr="00686DAB">
              <w:rPr>
                <w:b w:val="0"/>
              </w:rPr>
              <w:t xml:space="preserve">Объем финансирования из бюджета поселения, тыс. руб. </w:t>
            </w:r>
          </w:p>
        </w:tc>
      </w:tr>
      <w:tr w:rsidR="00AE4E9F" w:rsidTr="00AE4E9F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E9F" w:rsidRDefault="00AE4E9F" w:rsidP="00AE4E9F">
            <w:pPr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E9F" w:rsidRDefault="00AE4E9F" w:rsidP="00AE4E9F">
            <w:pPr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E9F" w:rsidRDefault="00AE4E9F" w:rsidP="00AE4E9F">
            <w:pPr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E9F" w:rsidRDefault="00AE4E9F" w:rsidP="00AE4E9F">
            <w:pPr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>2024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>2025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>2026</w:t>
            </w:r>
          </w:p>
        </w:tc>
      </w:tr>
      <w:tr w:rsidR="00AE4E9F" w:rsidTr="00AE4E9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 xml:space="preserve">1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 xml:space="preserve">3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 xml:space="preserve">4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 xml:space="preserve">2,0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 xml:space="preserve">2,0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 xml:space="preserve">2,0 </w:t>
            </w:r>
          </w:p>
        </w:tc>
      </w:tr>
      <w:tr w:rsidR="00AE4E9F" w:rsidTr="00AE4E9F">
        <w:trPr>
          <w:cantSplit/>
          <w:trHeight w:val="240"/>
        </w:trPr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lastRenderedPageBreak/>
              <w:t xml:space="preserve">1. Развитие нормативно-правовой базы </w:t>
            </w:r>
          </w:p>
        </w:tc>
      </w:tr>
      <w:tr w:rsidR="00AE4E9F" w:rsidTr="00AE4E9F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 xml:space="preserve">1.1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 xml:space="preserve">Разработка нормативно-правовых актов поселения по совершенствованию вопросов профилактики безнадзорности, правонарушений несовершеннолетних и защите их прав и жизненных интересов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9F" w:rsidRDefault="00AE4E9F" w:rsidP="00AE4E9F">
            <w:pPr>
              <w:pStyle w:val="Table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>Администрация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 xml:space="preserve">Текущее </w:t>
            </w:r>
            <w:proofErr w:type="spellStart"/>
            <w:r>
              <w:t>финанс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рование</w:t>
            </w:r>
            <w:proofErr w:type="spellEnd"/>
            <w:r>
              <w:t xml:space="preserve"> (далее - </w:t>
            </w:r>
            <w:proofErr w:type="spellStart"/>
            <w:r>
              <w:t>Т.ф</w:t>
            </w:r>
            <w:proofErr w:type="spellEnd"/>
            <w:r>
              <w:t xml:space="preserve">.)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 xml:space="preserve">Текущее </w:t>
            </w:r>
            <w:proofErr w:type="spellStart"/>
            <w:r>
              <w:t>финанс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рование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 xml:space="preserve">Текущее </w:t>
            </w:r>
            <w:proofErr w:type="spellStart"/>
            <w:r>
              <w:t>финанс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рование</w:t>
            </w:r>
            <w:proofErr w:type="spellEnd"/>
            <w:r>
              <w:t xml:space="preserve"> </w:t>
            </w:r>
          </w:p>
        </w:tc>
      </w:tr>
      <w:tr w:rsidR="00AE4E9F" w:rsidTr="00AE4E9F">
        <w:trPr>
          <w:cantSplit/>
          <w:trHeight w:val="240"/>
        </w:trPr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 xml:space="preserve">2. Работа с кадрами и методическое обеспечение </w:t>
            </w:r>
          </w:p>
        </w:tc>
      </w:tr>
      <w:tr w:rsidR="00AE4E9F" w:rsidTr="00AE4E9F">
        <w:trPr>
          <w:cantSplit/>
          <w:trHeight w:val="3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 xml:space="preserve">2.1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9F" w:rsidRDefault="00AE4E9F" w:rsidP="00AE4E9F">
            <w:pPr>
              <w:pStyle w:val="Table"/>
            </w:pPr>
            <w:r>
              <w:t xml:space="preserve">Методическое обеспечение мероприятий профилактики безнадзорности и правонарушений несовершеннолетних </w:t>
            </w:r>
          </w:p>
          <w:p w:rsidR="00AE4E9F" w:rsidRDefault="00AE4E9F" w:rsidP="00AE4E9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>ежегодно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>Администрация поселения Совет общественности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 xml:space="preserve">-/-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 xml:space="preserve">-/-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 xml:space="preserve">-/- </w:t>
            </w:r>
          </w:p>
        </w:tc>
      </w:tr>
      <w:tr w:rsidR="00AE4E9F" w:rsidTr="00AE4E9F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 xml:space="preserve">2.2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 xml:space="preserve">Проведение выездных семинаров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>ежегодно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>КДН и ЗП (по согласованию)</w:t>
            </w:r>
          </w:p>
          <w:p w:rsidR="00AE4E9F" w:rsidRDefault="00AE4E9F" w:rsidP="00AE4E9F">
            <w:pPr>
              <w:pStyle w:val="Table"/>
            </w:pPr>
            <w:r>
              <w:t>Совет общественности</w:t>
            </w:r>
          </w:p>
          <w:p w:rsidR="00AE4E9F" w:rsidRDefault="00AE4E9F" w:rsidP="00AE4E9F">
            <w:pPr>
              <w:pStyle w:val="Table"/>
            </w:pPr>
            <w:r>
              <w:t>Администрация поселения,</w:t>
            </w:r>
          </w:p>
          <w:p w:rsidR="00AE4E9F" w:rsidRDefault="00AE4E9F" w:rsidP="00AE4E9F">
            <w:pPr>
              <w:pStyle w:val="Table"/>
            </w:pPr>
            <w:r>
              <w:t xml:space="preserve">Пункт полиции (по согласованию)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>-/-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 xml:space="preserve"> -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 xml:space="preserve"> - </w:t>
            </w:r>
          </w:p>
        </w:tc>
      </w:tr>
      <w:tr w:rsidR="00AE4E9F" w:rsidTr="00AE4E9F">
        <w:trPr>
          <w:cantSplit/>
          <w:trHeight w:val="360"/>
        </w:trPr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 xml:space="preserve">3. Выявление и учет детей, семей "группы риска" и находящихся в тяжелой жизненной ситуации </w:t>
            </w:r>
          </w:p>
        </w:tc>
      </w:tr>
      <w:tr w:rsidR="00AE4E9F" w:rsidTr="00AE4E9F">
        <w:trPr>
          <w:cantSplit/>
          <w:trHeight w:val="15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lastRenderedPageBreak/>
              <w:t xml:space="preserve">3.1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 xml:space="preserve">Ведение муниципального банка данных детей и семей, находящихся в социально опасном положении, а также своевременное выявление несовершеннолетних, склонных к совершению правонарушений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 xml:space="preserve">2024- 2026г.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>Администрация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 xml:space="preserve">-/-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 xml:space="preserve">-/-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 xml:space="preserve">-/- </w:t>
            </w:r>
          </w:p>
        </w:tc>
      </w:tr>
      <w:tr w:rsidR="00AE4E9F" w:rsidTr="00AE4E9F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 xml:space="preserve">3.2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 xml:space="preserve">Ведение базы данных семей группы социального риска, малообеспеченных семей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>2024- 2026 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 xml:space="preserve">-/-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 xml:space="preserve">-/-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 xml:space="preserve">-/- </w:t>
            </w:r>
          </w:p>
        </w:tc>
      </w:tr>
      <w:tr w:rsidR="00AE4E9F" w:rsidTr="00AE4E9F">
        <w:trPr>
          <w:cantSplit/>
          <w:trHeight w:val="240"/>
        </w:trPr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 xml:space="preserve">4. Выявление асоциальных явлений в подростковой среде </w:t>
            </w:r>
          </w:p>
        </w:tc>
      </w:tr>
      <w:tr w:rsidR="00AE4E9F" w:rsidTr="00AE4E9F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 xml:space="preserve">4.1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 xml:space="preserve">Проведение рейдов по семьям социального риска, обследование материально-бытовых условий семей, находящихся в социально опасном положении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 xml:space="preserve">2024- 2026 г.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9F" w:rsidRDefault="00AE4E9F" w:rsidP="00AE4E9F">
            <w:pPr>
              <w:pStyle w:val="Table"/>
            </w:pPr>
            <w:r>
              <w:t>КДН и ЗП (по согласованию)</w:t>
            </w:r>
          </w:p>
          <w:p w:rsidR="00AE4E9F" w:rsidRDefault="00AE4E9F" w:rsidP="00AE4E9F">
            <w:pPr>
              <w:pStyle w:val="Table"/>
            </w:pPr>
            <w:r>
              <w:t>Совет общественности</w:t>
            </w:r>
          </w:p>
          <w:p w:rsidR="00AE4E9F" w:rsidRDefault="00AE4E9F" w:rsidP="00AE4E9F">
            <w:pPr>
              <w:pStyle w:val="Table"/>
            </w:pPr>
            <w:r>
              <w:t>Администрация поселения,</w:t>
            </w:r>
          </w:p>
          <w:p w:rsidR="00AE4E9F" w:rsidRDefault="00AE4E9F" w:rsidP="00AE4E9F">
            <w:pPr>
              <w:pStyle w:val="Table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 xml:space="preserve">-/-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 xml:space="preserve">-/-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 xml:space="preserve">-/- </w:t>
            </w:r>
          </w:p>
        </w:tc>
      </w:tr>
      <w:tr w:rsidR="00AE4E9F" w:rsidTr="00AE4E9F">
        <w:trPr>
          <w:cantSplit/>
          <w:trHeight w:val="360"/>
        </w:trPr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 xml:space="preserve">5. Мероприятия по профилактике безнадзорности, правонарушений несовершеннолетних, защите их прав </w:t>
            </w:r>
          </w:p>
        </w:tc>
      </w:tr>
      <w:tr w:rsidR="00AE4E9F" w:rsidTr="00AE4E9F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 xml:space="preserve">5.1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 xml:space="preserve">Формирование банка данных о постоянных и временных свободных рабочих местах для несовершеннолетних </w:t>
            </w:r>
          </w:p>
          <w:p w:rsidR="00AE4E9F" w:rsidRDefault="00AE4E9F" w:rsidP="00AE4E9F">
            <w:pPr>
              <w:pStyle w:val="Table"/>
            </w:pPr>
            <w:r>
              <w:t xml:space="preserve">Временное трудоустройство несовершеннолетних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>2024- 2026 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>Центр занятости населения (по согласованию)</w:t>
            </w:r>
          </w:p>
          <w:p w:rsidR="00AE4E9F" w:rsidRDefault="00AE4E9F" w:rsidP="00AE4E9F">
            <w:pPr>
              <w:pStyle w:val="Table"/>
            </w:pPr>
            <w:r>
              <w:t xml:space="preserve">Администрация поселения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Pr="001A4C46" w:rsidRDefault="00AE4E9F" w:rsidP="00AE4E9F">
            <w:pPr>
              <w:pStyle w:val="Table"/>
            </w:pPr>
            <w:r>
              <w:rPr>
                <w:lang w:val="en-US"/>
              </w:rPr>
              <w:t xml:space="preserve"> </w:t>
            </w:r>
            <w:r w:rsidRPr="001A4C46"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rPr>
                <w:lang w:val="en-US"/>
              </w:rPr>
              <w:t xml:space="preserve"> 0</w:t>
            </w:r>
            <w:r>
              <w:t xml:space="preserve"> </w:t>
            </w:r>
          </w:p>
        </w:tc>
      </w:tr>
      <w:tr w:rsidR="00AE4E9F" w:rsidTr="00AE4E9F"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lastRenderedPageBreak/>
              <w:t>5.2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 xml:space="preserve">Организация массовых мероприятий: - день семьи; - День защиты детей; -   День матери; - акции по борьбе с употреблением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и др.</w:t>
            </w:r>
          </w:p>
          <w:p w:rsidR="00AE4E9F" w:rsidRDefault="00AE4E9F" w:rsidP="00AE4E9F">
            <w:pPr>
              <w:pStyle w:val="Table"/>
            </w:pPr>
            <w:r>
              <w:t xml:space="preserve">- привлечение к данным мероприятиям молодёжи, проведение мероприятий, направленных на предотвращение проявлений экстремизма в молодёжной среде, организация межнациональных культурных мероприятий, таких как день деревни, для всех жителей.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>2024- 2026 г.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>Администрация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Pr="00C64A04" w:rsidRDefault="00AE4E9F" w:rsidP="00AE4E9F">
            <w:pPr>
              <w:pStyle w:val="Table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Default="00AE4E9F" w:rsidP="00AE4E9F">
            <w:pPr>
              <w:pStyle w:val="Table"/>
            </w:pPr>
            <w:r>
              <w:t>2</w:t>
            </w:r>
            <w:r>
              <w:rPr>
                <w:lang w:val="en-US"/>
              </w:rPr>
              <w:t>,0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E9F" w:rsidRPr="00E178F5" w:rsidRDefault="00AE4E9F" w:rsidP="00AE4E9F">
            <w:pPr>
              <w:pStyle w:val="Table"/>
            </w:pPr>
            <w:r>
              <w:t xml:space="preserve"> 2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</w:tbl>
    <w:p w:rsidR="00AE4E9F" w:rsidRDefault="00AE4E9F" w:rsidP="00ED7CA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</w:p>
    <w:p w:rsidR="00904D32" w:rsidRDefault="00904D32" w:rsidP="00904D32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4.  Обоснование ресурсного обеспечения муниципальной программы</w:t>
      </w:r>
    </w:p>
    <w:p w:rsidR="00904D32" w:rsidRDefault="00904D32" w:rsidP="00904D32">
      <w:pPr>
        <w:ind w:firstLine="709"/>
      </w:pP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5"/>
        <w:gridCol w:w="1620"/>
        <w:gridCol w:w="1065"/>
        <w:gridCol w:w="5160"/>
      </w:tblGrid>
      <w:tr w:rsidR="00904D32" w:rsidTr="00AF68E9">
        <w:trPr>
          <w:cantSplit/>
          <w:trHeight w:val="533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904D32" w:rsidRDefault="00904D32" w:rsidP="00AF68E9">
            <w:pPr>
              <w:ind w:firstLine="709"/>
            </w:pPr>
            <w:r>
              <w:t>Финансовые ресурсы бюджета поселения, тыс. руб.</w:t>
            </w:r>
          </w:p>
        </w:tc>
      </w:tr>
      <w:tr w:rsidR="00904D32" w:rsidTr="00AF68E9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D32" w:rsidRDefault="00904D32" w:rsidP="00AF68E9">
            <w:pPr>
              <w:ind w:firstLine="709"/>
            </w:pPr>
            <w:r>
              <w:t xml:space="preserve">Всего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D32" w:rsidRDefault="00904D32" w:rsidP="00AF68E9">
            <w:r>
              <w:t xml:space="preserve">2024 год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4D32" w:rsidRDefault="00904D32" w:rsidP="00AF68E9">
            <w:r>
              <w:t xml:space="preserve">2025 год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D32" w:rsidRDefault="00904D32" w:rsidP="00AF68E9">
            <w:pPr>
              <w:ind w:firstLine="709"/>
            </w:pPr>
            <w:r>
              <w:t>2026год</w:t>
            </w:r>
          </w:p>
        </w:tc>
      </w:tr>
      <w:tr w:rsidR="00904D32" w:rsidTr="00AF68E9">
        <w:trPr>
          <w:cantSplit/>
          <w:trHeight w:val="240"/>
        </w:trPr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4D32" w:rsidRDefault="00904D32" w:rsidP="00AF68E9">
            <w:r>
              <w:t xml:space="preserve">1. Основные финансовые средства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D32" w:rsidRDefault="00904D32" w:rsidP="00AF68E9">
            <w:pPr>
              <w:ind w:firstLine="709"/>
            </w:pPr>
          </w:p>
        </w:tc>
      </w:tr>
      <w:tr w:rsidR="00904D32" w:rsidTr="00AF68E9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D32" w:rsidRDefault="00904D32" w:rsidP="00AF68E9">
            <w:pPr>
              <w:ind w:firstLine="709"/>
            </w:pPr>
            <w:r>
              <w:t xml:space="preserve"> 6,0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D32" w:rsidRDefault="00904D32" w:rsidP="00AF68E9">
            <w:r>
              <w:t xml:space="preserve"> 2,0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4D32" w:rsidRDefault="00904D32" w:rsidP="00AF68E9">
            <w:r>
              <w:t xml:space="preserve"> 2,0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D32" w:rsidRDefault="00904D32" w:rsidP="00AF68E9">
            <w:pPr>
              <w:ind w:firstLine="709"/>
            </w:pPr>
            <w:r>
              <w:t>2,0</w:t>
            </w:r>
          </w:p>
        </w:tc>
      </w:tr>
    </w:tbl>
    <w:p w:rsidR="00AE4E9F" w:rsidRDefault="00AE4E9F" w:rsidP="00ED7CA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</w:p>
    <w:p w:rsidR="00AE4E9F" w:rsidRDefault="00AE4E9F" w:rsidP="00ED7CA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</w:p>
    <w:p w:rsidR="00AE4E9F" w:rsidRPr="00904D32" w:rsidRDefault="00904D32" w:rsidP="00ED7CA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  <w:r>
        <w:rPr>
          <w:b/>
          <w:bCs/>
          <w:color w:val="444444"/>
          <w:sz w:val="28"/>
          <w:szCs w:val="28"/>
          <w:bdr w:val="none" w:sz="0" w:space="0" w:color="auto" w:frame="1"/>
        </w:rPr>
        <w:t>5.</w:t>
      </w:r>
      <w:r w:rsidRPr="00904D32">
        <w:rPr>
          <w:b/>
          <w:bCs/>
          <w:color w:val="444444"/>
          <w:sz w:val="28"/>
          <w:szCs w:val="28"/>
          <w:bdr w:val="none" w:sz="0" w:space="0" w:color="auto" w:frame="1"/>
        </w:rPr>
        <w:t>Механизм реализации муниципальной программы и координация программных мероприятий</w:t>
      </w:r>
    </w:p>
    <w:p w:rsidR="00904D32" w:rsidRPr="00F83883" w:rsidRDefault="00904D32" w:rsidP="00904D32">
      <w:pPr>
        <w:shd w:val="clear" w:color="auto" w:fill="FFFFFF"/>
        <w:spacing w:line="360" w:lineRule="atLeast"/>
        <w:ind w:right="135"/>
        <w:textAlignment w:val="baseline"/>
        <w:rPr>
          <w:color w:val="444444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904D32" w:rsidRPr="00F83883" w:rsidRDefault="00904D32" w:rsidP="00904D32">
      <w:pPr>
        <w:shd w:val="clear" w:color="auto" w:fill="FFFFFF"/>
        <w:spacing w:line="360" w:lineRule="atLeast"/>
        <w:ind w:right="-716"/>
        <w:jc w:val="both"/>
        <w:textAlignment w:val="baseline"/>
        <w:rPr>
          <w:color w:val="444444"/>
          <w:sz w:val="22"/>
          <w:szCs w:val="22"/>
        </w:rPr>
      </w:pPr>
      <w:r w:rsidRPr="00F83883">
        <w:rPr>
          <w:color w:val="000000"/>
          <w:sz w:val="22"/>
          <w:szCs w:val="22"/>
          <w:bdr w:val="none" w:sz="0" w:space="0" w:color="auto" w:frame="1"/>
        </w:rPr>
        <w:lastRenderedPageBreak/>
        <w:t> </w:t>
      </w:r>
    </w:p>
    <w:tbl>
      <w:tblPr>
        <w:tblW w:w="13185" w:type="dxa"/>
        <w:tblInd w:w="-5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7174"/>
        <w:gridCol w:w="2392"/>
        <w:gridCol w:w="2926"/>
      </w:tblGrid>
      <w:tr w:rsidR="00904D32" w:rsidRPr="00F83883" w:rsidTr="00AF68E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jc w:val="center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№</w:t>
            </w:r>
          </w:p>
          <w:p w:rsidR="00904D32" w:rsidRPr="00F83883" w:rsidRDefault="00904D32" w:rsidP="00AF68E9">
            <w:pPr>
              <w:spacing w:line="360" w:lineRule="atLeast"/>
              <w:jc w:val="center"/>
              <w:textAlignment w:val="baseline"/>
              <w:rPr>
                <w:color w:val="444444"/>
              </w:rPr>
            </w:pPr>
            <w:proofErr w:type="gramStart"/>
            <w:r w:rsidRPr="00F83883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п</w:t>
            </w:r>
            <w:proofErr w:type="gramEnd"/>
            <w:r w:rsidRPr="00F83883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/п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jc w:val="center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jc w:val="center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Сроки проведения</w:t>
            </w:r>
          </w:p>
          <w:p w:rsidR="00904D32" w:rsidRPr="00F83883" w:rsidRDefault="00904D32" w:rsidP="00AF68E9">
            <w:pPr>
              <w:spacing w:line="360" w:lineRule="atLeast"/>
              <w:jc w:val="center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(ежегодно)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jc w:val="center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Ответственный исполнитель</w:t>
            </w:r>
          </w:p>
        </w:tc>
      </w:tr>
      <w:tr w:rsidR="00904D32" w:rsidRPr="00F83883" w:rsidTr="00AF68E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jc w:val="center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1.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jc w:val="both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 xml:space="preserve">Координация деятельности организаций и учреждений на территории поселения (согласование совместных мероприятий </w:t>
            </w:r>
            <w:proofErr w:type="gramStart"/>
            <w:r w:rsidRPr="00F83883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согласно</w:t>
            </w:r>
            <w:proofErr w:type="gramEnd"/>
            <w:r w:rsidRPr="00F83883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 xml:space="preserve"> годовых планов работы)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jc w:val="center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январь</w:t>
            </w:r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jc w:val="center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Администрация поселения</w:t>
            </w:r>
          </w:p>
        </w:tc>
      </w:tr>
      <w:tr w:rsidR="00904D32" w:rsidRPr="00F83883" w:rsidTr="00AF68E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jc w:val="center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2.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jc w:val="both"/>
              <w:textAlignment w:val="baseline"/>
              <w:rPr>
                <w:color w:val="444444"/>
              </w:rPr>
            </w:pPr>
            <w:r w:rsidRPr="00F83883">
              <w:rPr>
                <w:color w:val="444444"/>
                <w:sz w:val="22"/>
                <w:szCs w:val="22"/>
                <w:bdr w:val="none" w:sz="0" w:space="0" w:color="auto" w:frame="1"/>
              </w:rPr>
              <w:t>Представление сведений о несовершеннолетних, находящихся в социально опасном положении или в трудной жизненной ситуации в органы опеки и попечительства для постановки на контроль и оказания необходимой помощи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jc w:val="center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 xml:space="preserve">Список </w:t>
            </w:r>
            <w:proofErr w:type="gramStart"/>
            <w:r w:rsidRPr="00F83883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-я</w:t>
            </w:r>
            <w:proofErr w:type="gramEnd"/>
            <w:r w:rsidRPr="00F83883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нварь</w:t>
            </w:r>
          </w:p>
          <w:p w:rsidR="00904D32" w:rsidRPr="00F83883" w:rsidRDefault="00904D32" w:rsidP="00AF68E9">
            <w:pPr>
              <w:spacing w:line="360" w:lineRule="atLeast"/>
              <w:jc w:val="center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 </w:t>
            </w:r>
          </w:p>
          <w:p w:rsidR="00904D32" w:rsidRPr="00F83883" w:rsidRDefault="00904D32" w:rsidP="00AF68E9">
            <w:pPr>
              <w:spacing w:line="360" w:lineRule="atLeast"/>
              <w:jc w:val="center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Вновь выявленные — постоянно</w:t>
            </w:r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jc w:val="center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Администрация поселения</w:t>
            </w:r>
          </w:p>
        </w:tc>
      </w:tr>
      <w:tr w:rsidR="00904D32" w:rsidRPr="00F83883" w:rsidTr="00AF68E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jc w:val="center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3.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jc w:val="both"/>
              <w:textAlignment w:val="baseline"/>
              <w:rPr>
                <w:color w:val="444444"/>
              </w:rPr>
            </w:pPr>
            <w:r w:rsidRPr="00F83883">
              <w:rPr>
                <w:color w:val="444444"/>
                <w:sz w:val="22"/>
                <w:szCs w:val="22"/>
                <w:bdr w:val="none" w:sz="0" w:space="0" w:color="auto" w:frame="1"/>
              </w:rPr>
              <w:t>Разработка и принятие участия во всех мероприятиях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jc w:val="center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ежегодно</w:t>
            </w:r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jc w:val="center"/>
              <w:textAlignment w:val="baseline"/>
              <w:rPr>
                <w:color w:val="444444"/>
              </w:rPr>
            </w:pPr>
            <w:r w:rsidRPr="00F83883">
              <w:rPr>
                <w:color w:val="444444"/>
                <w:sz w:val="22"/>
                <w:szCs w:val="22"/>
                <w:bdr w:val="none" w:sz="0" w:space="0" w:color="auto" w:frame="1"/>
              </w:rPr>
              <w:t>Администрация поселения</w:t>
            </w:r>
          </w:p>
        </w:tc>
      </w:tr>
      <w:tr w:rsidR="00904D32" w:rsidRPr="00F83883" w:rsidTr="00AF68E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jc w:val="center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4.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jc w:val="both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z w:val="22"/>
                <w:szCs w:val="22"/>
                <w:bdr w:val="none" w:sz="0" w:space="0" w:color="auto" w:frame="1"/>
              </w:rPr>
              <w:t>Организация правового просвещения среди несовершеннолетних (дни правовых знаний, конкурсы, диспуты и др.)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jc w:val="center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По плану</w:t>
            </w:r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jc w:val="center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Школа</w:t>
            </w:r>
          </w:p>
          <w:p w:rsidR="00904D32" w:rsidRPr="00F83883" w:rsidRDefault="00904D32" w:rsidP="00AF68E9">
            <w:pPr>
              <w:spacing w:line="360" w:lineRule="atLeast"/>
              <w:jc w:val="center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ДК</w:t>
            </w:r>
          </w:p>
          <w:p w:rsidR="00904D32" w:rsidRPr="00F83883" w:rsidRDefault="00904D32" w:rsidP="00AF68E9">
            <w:pPr>
              <w:spacing w:line="360" w:lineRule="atLeast"/>
              <w:jc w:val="center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библиотека</w:t>
            </w:r>
          </w:p>
        </w:tc>
      </w:tr>
      <w:tr w:rsidR="00904D32" w:rsidRPr="00F83883" w:rsidTr="00AF68E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jc w:val="center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5.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jc w:val="both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z w:val="22"/>
                <w:szCs w:val="22"/>
                <w:bdr w:val="none" w:sz="0" w:space="0" w:color="auto" w:frame="1"/>
              </w:rPr>
              <w:t>Проведение акций «День борьбы с вредными привычками», приуроченной к международным дням борьбы со СПИДОМ,</w:t>
            </w:r>
            <w:r w:rsidRPr="00F83883">
              <w:rPr>
                <w:rStyle w:val="apple-converted-space"/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 </w:t>
            </w:r>
            <w:r w:rsidRPr="00F83883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борьбы с наркоманией и курением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jc w:val="center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ежегодно</w:t>
            </w:r>
          </w:p>
          <w:p w:rsidR="00904D32" w:rsidRPr="00F83883" w:rsidRDefault="00904D32" w:rsidP="00AF68E9">
            <w:pPr>
              <w:spacing w:line="360" w:lineRule="atLeast"/>
              <w:jc w:val="center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jc w:val="center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Школа</w:t>
            </w:r>
          </w:p>
          <w:p w:rsidR="00904D32" w:rsidRPr="00F83883" w:rsidRDefault="00904D32" w:rsidP="00AF68E9">
            <w:pPr>
              <w:spacing w:line="360" w:lineRule="atLeast"/>
              <w:jc w:val="center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ДК</w:t>
            </w:r>
          </w:p>
          <w:p w:rsidR="00904D32" w:rsidRPr="00F83883" w:rsidRDefault="00904D32" w:rsidP="00AF68E9">
            <w:pPr>
              <w:spacing w:line="360" w:lineRule="atLeast"/>
              <w:jc w:val="center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библиотека</w:t>
            </w:r>
          </w:p>
        </w:tc>
      </w:tr>
      <w:tr w:rsidR="00904D32" w:rsidRPr="00F83883" w:rsidTr="00AF68E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jc w:val="center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6.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jc w:val="both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z w:val="22"/>
                <w:szCs w:val="22"/>
                <w:bdr w:val="none" w:sz="0" w:space="0" w:color="auto" w:frame="1"/>
              </w:rPr>
              <w:t>Проведение акции по защите прав ребенка, посвященной Дню защиты детей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jc w:val="center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01 июня</w:t>
            </w:r>
          </w:p>
          <w:p w:rsidR="00904D32" w:rsidRPr="00F83883" w:rsidRDefault="00904D32" w:rsidP="00AF68E9">
            <w:pPr>
              <w:spacing w:line="360" w:lineRule="atLeast"/>
              <w:jc w:val="center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ежегодно</w:t>
            </w:r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jc w:val="center"/>
              <w:textAlignment w:val="baseline"/>
              <w:rPr>
                <w:color w:val="444444"/>
              </w:rPr>
            </w:pPr>
            <w:r w:rsidRPr="00F83883">
              <w:rPr>
                <w:color w:val="444444"/>
                <w:sz w:val="22"/>
                <w:szCs w:val="22"/>
                <w:bdr w:val="none" w:sz="0" w:space="0" w:color="auto" w:frame="1"/>
              </w:rPr>
              <w:t>Администрация поселения</w:t>
            </w:r>
          </w:p>
        </w:tc>
      </w:tr>
      <w:tr w:rsidR="00904D32" w:rsidRPr="00F83883" w:rsidTr="00AF68E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jc w:val="center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7.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jc w:val="both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z w:val="22"/>
                <w:szCs w:val="22"/>
                <w:bdr w:val="none" w:sz="0" w:space="0" w:color="auto" w:frame="1"/>
              </w:rPr>
              <w:t>Проведение совещания (тематического) по предупреждению безнадзорности и правонарушений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jc w:val="center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1 раз в год</w:t>
            </w:r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jc w:val="center"/>
              <w:textAlignment w:val="baseline"/>
              <w:rPr>
                <w:color w:val="444444"/>
              </w:rPr>
            </w:pPr>
            <w:r w:rsidRPr="00F83883">
              <w:rPr>
                <w:color w:val="444444"/>
                <w:sz w:val="22"/>
                <w:szCs w:val="22"/>
                <w:bdr w:val="none" w:sz="0" w:space="0" w:color="auto" w:frame="1"/>
              </w:rPr>
              <w:t>Администрация поселения</w:t>
            </w:r>
          </w:p>
        </w:tc>
      </w:tr>
      <w:tr w:rsidR="00904D32" w:rsidRPr="00F83883" w:rsidTr="00AF68E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jc w:val="center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8.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jc w:val="both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z w:val="22"/>
                <w:szCs w:val="22"/>
                <w:bdr w:val="none" w:sz="0" w:space="0" w:color="auto" w:frame="1"/>
              </w:rPr>
              <w:t>Организовать проведение мероприятий по формированию здорового образа жизни, патриотическому воспитанию, стимулированию право послушного поведения учащихся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jc w:val="center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В течение года</w:t>
            </w:r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jc w:val="center"/>
              <w:textAlignment w:val="baseline"/>
              <w:rPr>
                <w:color w:val="444444"/>
              </w:rPr>
            </w:pPr>
            <w:r w:rsidRPr="00F83883">
              <w:rPr>
                <w:color w:val="444444"/>
                <w:sz w:val="22"/>
                <w:szCs w:val="22"/>
                <w:bdr w:val="none" w:sz="0" w:space="0" w:color="auto" w:frame="1"/>
              </w:rPr>
              <w:t>Администрация поселения</w:t>
            </w:r>
          </w:p>
        </w:tc>
      </w:tr>
      <w:tr w:rsidR="00904D32" w:rsidRPr="00F83883" w:rsidTr="00AF68E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jc w:val="center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9.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jc w:val="both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В целях охраны прав и законных интересов детей и подростков, находящихся под опекой и попечительством, в приемных семьях, в </w:t>
            </w:r>
            <w:r w:rsidRPr="00F83883">
              <w:rPr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воспитательных семейных группах осуществлять проверки условий их жизни, оказывать необходимую помощь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jc w:val="center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lastRenderedPageBreak/>
              <w:t>постоянно</w:t>
            </w:r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textAlignment w:val="baseline"/>
              <w:rPr>
                <w:color w:val="444444"/>
              </w:rPr>
            </w:pPr>
            <w:r w:rsidRPr="00F83883">
              <w:rPr>
                <w:color w:val="444444"/>
                <w:sz w:val="22"/>
                <w:szCs w:val="22"/>
                <w:bdr w:val="none" w:sz="0" w:space="0" w:color="auto" w:frame="1"/>
              </w:rPr>
              <w:t>Администрация поселения</w:t>
            </w:r>
          </w:p>
        </w:tc>
      </w:tr>
      <w:tr w:rsidR="00904D32" w:rsidRPr="00F83883" w:rsidTr="00AF68E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jc w:val="center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lastRenderedPageBreak/>
              <w:t>10.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jc w:val="both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z w:val="22"/>
                <w:szCs w:val="22"/>
                <w:bdr w:val="none" w:sz="0" w:space="0" w:color="auto" w:frame="1"/>
              </w:rPr>
              <w:t>Социальная поддержка, помощь в адаптации, в том числе и решения вопросов трудоустройства несовершеннолетних, вернувшихся из воспитательной колонии, а также осужденных к мерам наказания, не связанным с лишением свободы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jc w:val="center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постоянно</w:t>
            </w:r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textAlignment w:val="baseline"/>
              <w:rPr>
                <w:color w:val="444444"/>
              </w:rPr>
            </w:pPr>
            <w:r w:rsidRPr="00F83883">
              <w:rPr>
                <w:color w:val="444444"/>
                <w:sz w:val="22"/>
                <w:szCs w:val="22"/>
                <w:bdr w:val="none" w:sz="0" w:space="0" w:color="auto" w:frame="1"/>
              </w:rPr>
              <w:t>Администрация поселения</w:t>
            </w:r>
          </w:p>
        </w:tc>
      </w:tr>
      <w:tr w:rsidR="00904D32" w:rsidRPr="00F83883" w:rsidTr="00AF68E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jc w:val="center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11.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jc w:val="both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z w:val="22"/>
                <w:szCs w:val="22"/>
                <w:bdr w:val="none" w:sz="0" w:space="0" w:color="auto" w:frame="1"/>
              </w:rPr>
              <w:t>Организация просветительской работы по вопросам профилактики безнадзорности и правонарушений несовершеннолетних на территории поселения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jc w:val="center"/>
              <w:textAlignment w:val="baseline"/>
              <w:rPr>
                <w:color w:val="444444"/>
              </w:rPr>
            </w:pPr>
            <w:r w:rsidRPr="00F83883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постоянно</w:t>
            </w:r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4D32" w:rsidRPr="00F83883" w:rsidRDefault="00904D32" w:rsidP="00AF68E9">
            <w:pPr>
              <w:spacing w:line="360" w:lineRule="atLeast"/>
              <w:textAlignment w:val="baseline"/>
              <w:rPr>
                <w:color w:val="444444"/>
              </w:rPr>
            </w:pPr>
            <w:r w:rsidRPr="00F83883">
              <w:rPr>
                <w:color w:val="444444"/>
                <w:sz w:val="22"/>
                <w:szCs w:val="22"/>
                <w:bdr w:val="none" w:sz="0" w:space="0" w:color="auto" w:frame="1"/>
              </w:rPr>
              <w:t>Администрация поселения</w:t>
            </w:r>
          </w:p>
        </w:tc>
      </w:tr>
    </w:tbl>
    <w:p w:rsidR="00AE4E9F" w:rsidRDefault="00AE4E9F" w:rsidP="00ED7CA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</w:p>
    <w:p w:rsidR="00AE4E9F" w:rsidRDefault="00AE4E9F" w:rsidP="00ED7CA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</w:p>
    <w:p w:rsidR="00904D32" w:rsidRDefault="00904D32" w:rsidP="00904D32">
      <w:pPr>
        <w:pStyle w:val="3"/>
        <w:rPr>
          <w:b w:val="0"/>
          <w:bCs w:val="0"/>
        </w:rPr>
      </w:pPr>
      <w:r>
        <w:t xml:space="preserve">6. Организация управления  муниципальной программой и </w:t>
      </w:r>
      <w:proofErr w:type="gramStart"/>
      <w:r>
        <w:t>контроль за</w:t>
      </w:r>
      <w:proofErr w:type="gramEnd"/>
      <w:r>
        <w:t xml:space="preserve"> ходом её исполнения.</w:t>
      </w:r>
    </w:p>
    <w:p w:rsidR="00904D32" w:rsidRDefault="00904D32" w:rsidP="00904D32">
      <w:pPr>
        <w:ind w:firstLine="720"/>
      </w:pPr>
      <w:r>
        <w:t>Исполнитель Программы, ответственным лицом которого является глава администрации сельского поселения:</w:t>
      </w:r>
    </w:p>
    <w:p w:rsidR="00904D32" w:rsidRDefault="00904D32" w:rsidP="00904D32">
      <w:pPr>
        <w:ind w:firstLine="720"/>
      </w:pPr>
      <w:r>
        <w:t>на основании заключенных договоров (соглашений) участвует  в реализации Программы и отвечает за выполнение ее основных направлений;</w:t>
      </w:r>
    </w:p>
    <w:p w:rsidR="00904D32" w:rsidRDefault="00904D32" w:rsidP="00904D32">
      <w:pPr>
        <w:ind w:firstLine="720"/>
      </w:pPr>
      <w:r>
        <w:t>участвует в подготовке договоров (соглашений, контрактов)  на выполнение программных мероприятий;</w:t>
      </w:r>
    </w:p>
    <w:p w:rsidR="00904D32" w:rsidRDefault="00904D32" w:rsidP="00904D32">
      <w:pPr>
        <w:ind w:firstLine="720"/>
      </w:pPr>
      <w:r>
        <w:t>в установленном порядке несет ответственность за использование финансовых средств, выделенных  на реализацию программных мероприятий;</w:t>
      </w:r>
    </w:p>
    <w:p w:rsidR="00904D32" w:rsidRDefault="00904D32" w:rsidP="00904D32">
      <w:pPr>
        <w:ind w:firstLine="720"/>
      </w:pPr>
      <w:r>
        <w:t>участвует в подготовке отчетных материалов по вопросам реализации Программы.</w:t>
      </w:r>
    </w:p>
    <w:p w:rsidR="00AE4E9F" w:rsidRDefault="00AE4E9F" w:rsidP="00ED7CA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</w:p>
    <w:p w:rsidR="00AE4E9F" w:rsidRDefault="00AE4E9F" w:rsidP="00ED7CA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</w:p>
    <w:p w:rsidR="00AE4E9F" w:rsidRDefault="00AE4E9F" w:rsidP="00ED7CA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</w:p>
    <w:p w:rsidR="00904D32" w:rsidRDefault="00904D32" w:rsidP="00904D32">
      <w:pPr>
        <w:pStyle w:val="3"/>
        <w:rPr>
          <w:b w:val="0"/>
          <w:bCs w:val="0"/>
        </w:rPr>
      </w:pPr>
      <w:r>
        <w:lastRenderedPageBreak/>
        <w:t xml:space="preserve">                              7.      Оценка эффективности реализаций муниципальной программы:</w:t>
      </w:r>
    </w:p>
    <w:p w:rsidR="00904D32" w:rsidRDefault="00904D32" w:rsidP="00904D32">
      <w:pPr>
        <w:pStyle w:val="3"/>
        <w:rPr>
          <w:bCs w:val="0"/>
          <w:sz w:val="24"/>
          <w:szCs w:val="24"/>
        </w:rPr>
      </w:pPr>
      <w:r>
        <w:rPr>
          <w:sz w:val="24"/>
          <w:szCs w:val="24"/>
        </w:rPr>
        <w:t>При реализации программы должны быть достигнуты следующие показатели:</w:t>
      </w:r>
    </w:p>
    <w:p w:rsidR="00904D32" w:rsidRDefault="00904D32" w:rsidP="00904D32">
      <w:pPr>
        <w:pStyle w:val="3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- Уменьшение количества безнадзорных детей и уменьшение доли безнадзорных детей от числа детского населения; - снижение уровня преступности и правонарушений несовершеннолетних в поселении; - обеспечение защиты прав и законных интересов детей и подростков; - повышение эффективности социально-реабилитационной работы с </w:t>
      </w:r>
      <w:proofErr w:type="spellStart"/>
      <w:r>
        <w:rPr>
          <w:sz w:val="24"/>
          <w:szCs w:val="24"/>
        </w:rPr>
        <w:t>дезадаптированными</w:t>
      </w:r>
      <w:proofErr w:type="spellEnd"/>
      <w:r>
        <w:rPr>
          <w:sz w:val="24"/>
          <w:szCs w:val="24"/>
        </w:rPr>
        <w:t xml:space="preserve"> детьми и подростками, в том числе совершившими противоправные действия, создание временной занятости несовершеннолетних.</w:t>
      </w:r>
    </w:p>
    <w:p w:rsidR="00AE4E9F" w:rsidRDefault="00AE4E9F" w:rsidP="00ED7CA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</w:p>
    <w:p w:rsidR="00AE4E9F" w:rsidRDefault="00AE4E9F" w:rsidP="00ED7CA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</w:p>
    <w:p w:rsidR="00AE4E9F" w:rsidRDefault="00AE4E9F" w:rsidP="00ED7CA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</w:p>
    <w:p w:rsidR="00AE4E9F" w:rsidRDefault="00AE4E9F" w:rsidP="00ED7CA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444444"/>
          <w:sz w:val="22"/>
          <w:szCs w:val="22"/>
          <w:bdr w:val="none" w:sz="0" w:space="0" w:color="auto" w:frame="1"/>
        </w:rPr>
      </w:pPr>
    </w:p>
    <w:p w:rsidR="00ED7CAE" w:rsidRPr="00F83883" w:rsidRDefault="00ED7CAE" w:rsidP="00ED7CA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2"/>
          <w:szCs w:val="22"/>
        </w:rPr>
      </w:pPr>
      <w:r w:rsidRPr="00F83883">
        <w:rPr>
          <w:b/>
          <w:bCs/>
          <w:color w:val="444444"/>
          <w:sz w:val="22"/>
          <w:szCs w:val="22"/>
          <w:bdr w:val="none" w:sz="0" w:space="0" w:color="auto" w:frame="1"/>
        </w:rPr>
        <w:t> </w:t>
      </w:r>
    </w:p>
    <w:p w:rsidR="00ED7CAE" w:rsidRPr="00F83883" w:rsidRDefault="00904D32" w:rsidP="00ED7CAE">
      <w:pPr>
        <w:shd w:val="clear" w:color="auto" w:fill="FFFFFF"/>
        <w:spacing w:line="360" w:lineRule="atLeast"/>
        <w:ind w:firstLine="709"/>
        <w:jc w:val="both"/>
        <w:textAlignment w:val="baseline"/>
        <w:rPr>
          <w:color w:val="444444"/>
          <w:sz w:val="22"/>
          <w:szCs w:val="22"/>
        </w:rPr>
      </w:pPr>
      <w:r>
        <w:rPr>
          <w:b/>
          <w:bCs/>
          <w:color w:val="0066CC"/>
          <w:sz w:val="22"/>
          <w:szCs w:val="22"/>
          <w:bdr w:val="none" w:sz="0" w:space="0" w:color="auto" w:frame="1"/>
        </w:rPr>
        <w:t xml:space="preserve"> </w:t>
      </w:r>
    </w:p>
    <w:p w:rsidR="00ED7CAE" w:rsidRPr="00F83883" w:rsidRDefault="00904D32" w:rsidP="00ED7CAE">
      <w:pPr>
        <w:shd w:val="clear" w:color="auto" w:fill="FFFFFF"/>
        <w:spacing w:line="360" w:lineRule="atLeast"/>
        <w:ind w:firstLine="709"/>
        <w:jc w:val="both"/>
        <w:textAlignment w:val="baseline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  <w:bdr w:val="none" w:sz="0" w:space="0" w:color="auto" w:frame="1"/>
        </w:rPr>
        <w:t xml:space="preserve"> </w:t>
      </w:r>
    </w:p>
    <w:p w:rsidR="00ED7CAE" w:rsidRPr="00F83883" w:rsidRDefault="00904D32" w:rsidP="00ED7CAE">
      <w:pPr>
        <w:shd w:val="clear" w:color="auto" w:fill="FFFFFF"/>
        <w:spacing w:line="360" w:lineRule="atLeast"/>
        <w:ind w:firstLine="709"/>
        <w:jc w:val="both"/>
        <w:textAlignment w:val="baseline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  <w:bdr w:val="none" w:sz="0" w:space="0" w:color="auto" w:frame="1"/>
        </w:rPr>
        <w:t xml:space="preserve"> </w:t>
      </w:r>
    </w:p>
    <w:p w:rsidR="00ED7CAE" w:rsidRPr="00F83883" w:rsidRDefault="00ED7CAE" w:rsidP="00ED7CAE">
      <w:pPr>
        <w:shd w:val="clear" w:color="auto" w:fill="FFFFFF"/>
        <w:spacing w:line="360" w:lineRule="atLeast"/>
        <w:ind w:firstLine="709"/>
        <w:jc w:val="both"/>
        <w:textAlignment w:val="baseline"/>
        <w:rPr>
          <w:color w:val="444444"/>
          <w:sz w:val="22"/>
          <w:szCs w:val="22"/>
        </w:rPr>
      </w:pPr>
      <w:r w:rsidRPr="00F83883">
        <w:rPr>
          <w:color w:val="444444"/>
          <w:sz w:val="22"/>
          <w:szCs w:val="22"/>
          <w:bdr w:val="none" w:sz="0" w:space="0" w:color="auto" w:frame="1"/>
        </w:rPr>
        <w:t> </w:t>
      </w:r>
    </w:p>
    <w:p w:rsidR="00ED7CAE" w:rsidRDefault="00ED7CAE" w:rsidP="00ED7CAE"/>
    <w:p w:rsidR="00ED7CAE" w:rsidRDefault="00ED7CAE" w:rsidP="00ED7CAE"/>
    <w:p w:rsidR="00ED7CAE" w:rsidRDefault="00ED7CAE" w:rsidP="00ED7CAE"/>
    <w:p w:rsidR="00ED7CAE" w:rsidRDefault="00ED7CAE" w:rsidP="00ED7CAE"/>
    <w:p w:rsidR="00ED7CAE" w:rsidRDefault="00ED7CAE" w:rsidP="00ED7CAE"/>
    <w:p w:rsidR="00ED7CAE" w:rsidRDefault="00ED7CAE" w:rsidP="00ED7CAE"/>
    <w:p w:rsidR="00ED7CAE" w:rsidRDefault="00ED7CAE" w:rsidP="00ED7CAE"/>
    <w:p w:rsidR="00ED7CAE" w:rsidRDefault="00ED7CAE" w:rsidP="00ED7CAE"/>
    <w:p w:rsidR="00ED7CAE" w:rsidRDefault="00ED7CAE" w:rsidP="00ED7CAE"/>
    <w:p w:rsidR="00ED7CAE" w:rsidRDefault="00ED7CAE" w:rsidP="00ED7CAE">
      <w:pPr>
        <w:rPr>
          <w:color w:val="800000"/>
        </w:rPr>
      </w:pPr>
      <w:r w:rsidRPr="00CC5B48">
        <w:rPr>
          <w:color w:val="800000"/>
        </w:rPr>
        <w:t xml:space="preserve"> </w:t>
      </w:r>
    </w:p>
    <w:p w:rsidR="00ED7CAE" w:rsidRDefault="00ED7CAE" w:rsidP="00ED7CAE">
      <w:pPr>
        <w:rPr>
          <w:color w:val="800000"/>
        </w:rPr>
      </w:pPr>
    </w:p>
    <w:p w:rsidR="00ED7CAE" w:rsidRDefault="00ED7CAE" w:rsidP="00ED7CAE">
      <w:pPr>
        <w:rPr>
          <w:color w:val="800000"/>
        </w:rPr>
      </w:pPr>
    </w:p>
    <w:p w:rsidR="00ED7CAE" w:rsidRDefault="00ED7CAE" w:rsidP="00ED7CAE">
      <w:pPr>
        <w:rPr>
          <w:color w:val="800000"/>
        </w:rPr>
      </w:pPr>
    </w:p>
    <w:p w:rsidR="00ED7CAE" w:rsidRDefault="00ED7CAE" w:rsidP="00ED7CAE">
      <w:pPr>
        <w:rPr>
          <w:color w:val="800000"/>
        </w:rPr>
      </w:pPr>
    </w:p>
    <w:p w:rsidR="00ED7CAE" w:rsidRDefault="00ED7CAE" w:rsidP="00ED7CAE">
      <w:pPr>
        <w:rPr>
          <w:color w:val="800000"/>
        </w:rPr>
      </w:pPr>
    </w:p>
    <w:p w:rsidR="00ED7CAE" w:rsidRDefault="00ED7CAE" w:rsidP="00ED7CAE">
      <w:pPr>
        <w:rPr>
          <w:color w:val="800000"/>
        </w:rPr>
      </w:pPr>
    </w:p>
    <w:p w:rsidR="00ED7CAE" w:rsidRDefault="00ED7CAE" w:rsidP="00ED7CAE">
      <w:pPr>
        <w:rPr>
          <w:color w:val="800000"/>
        </w:rPr>
      </w:pPr>
    </w:p>
    <w:p w:rsidR="00ED7CAE" w:rsidRDefault="00ED7CAE" w:rsidP="00ED7CAE">
      <w:pPr>
        <w:rPr>
          <w:color w:val="800000"/>
        </w:rPr>
      </w:pPr>
    </w:p>
    <w:p w:rsidR="00ED7CAE" w:rsidRDefault="00ED7CAE" w:rsidP="00ED7CAE">
      <w:pPr>
        <w:rPr>
          <w:color w:val="800000"/>
        </w:rPr>
      </w:pPr>
    </w:p>
    <w:p w:rsidR="00ED7CAE" w:rsidRDefault="00ED7CAE" w:rsidP="00ED7CAE">
      <w:pPr>
        <w:rPr>
          <w:color w:val="800000"/>
        </w:rPr>
      </w:pPr>
    </w:p>
    <w:p w:rsidR="00ED7CAE" w:rsidRDefault="00ED7CAE" w:rsidP="00ED7CAE">
      <w:pPr>
        <w:rPr>
          <w:color w:val="800000"/>
        </w:rPr>
      </w:pPr>
    </w:p>
    <w:p w:rsidR="00ED7CAE" w:rsidRDefault="00ED7CAE" w:rsidP="00ED7CAE">
      <w:pPr>
        <w:rPr>
          <w:color w:val="800000"/>
        </w:rPr>
      </w:pPr>
    </w:p>
    <w:p w:rsidR="00ED7CAE" w:rsidRDefault="00ED7CAE" w:rsidP="00ED7CAE">
      <w:pPr>
        <w:rPr>
          <w:color w:val="800000"/>
        </w:rPr>
      </w:pPr>
    </w:p>
    <w:p w:rsidR="00A97B0E" w:rsidRDefault="00A97B0E"/>
    <w:sectPr w:rsidR="00A97B0E" w:rsidSect="00466B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CAE"/>
    <w:rsid w:val="00101100"/>
    <w:rsid w:val="0014761D"/>
    <w:rsid w:val="001B799E"/>
    <w:rsid w:val="00283AE9"/>
    <w:rsid w:val="002B3AC4"/>
    <w:rsid w:val="00375613"/>
    <w:rsid w:val="00466B05"/>
    <w:rsid w:val="00491A94"/>
    <w:rsid w:val="00686DAB"/>
    <w:rsid w:val="00883EEB"/>
    <w:rsid w:val="00904D32"/>
    <w:rsid w:val="009B78A8"/>
    <w:rsid w:val="00A87D99"/>
    <w:rsid w:val="00A97B0E"/>
    <w:rsid w:val="00AE4E9F"/>
    <w:rsid w:val="00D060A4"/>
    <w:rsid w:val="00E178F5"/>
    <w:rsid w:val="00ED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D7C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D7C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D7CAE"/>
  </w:style>
  <w:style w:type="paragraph" w:styleId="a3">
    <w:name w:val="Normal (Web)"/>
    <w:basedOn w:val="a"/>
    <w:rsid w:val="00ED7CAE"/>
    <w:pPr>
      <w:spacing w:before="100" w:beforeAutospacing="1" w:after="100" w:afterAutospacing="1"/>
    </w:pPr>
  </w:style>
  <w:style w:type="character" w:customStyle="1" w:styleId="a00">
    <w:name w:val="a0"/>
    <w:basedOn w:val="a0"/>
    <w:rsid w:val="00ED7CAE"/>
  </w:style>
  <w:style w:type="character" w:customStyle="1" w:styleId="a4">
    <w:name w:val="a"/>
    <w:basedOn w:val="a0"/>
    <w:rsid w:val="00ED7CAE"/>
  </w:style>
  <w:style w:type="character" w:styleId="a5">
    <w:name w:val="Strong"/>
    <w:basedOn w:val="a0"/>
    <w:qFormat/>
    <w:rsid w:val="00ED7CAE"/>
    <w:rPr>
      <w:b/>
      <w:bCs/>
    </w:rPr>
  </w:style>
  <w:style w:type="paragraph" w:customStyle="1" w:styleId="Table">
    <w:name w:val="Table!Таблица"/>
    <w:rsid w:val="00ED7CA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D7CA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">
    <w:name w:val="Основной текст (2)"/>
    <w:basedOn w:val="a0"/>
    <w:rsid w:val="00ED7CA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1">
    <w:name w:val="Абзац списка1"/>
    <w:basedOn w:val="a"/>
    <w:rsid w:val="00ED7C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060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0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CE90-773E-4561-A01D-6D66B6C4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13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Администратор</cp:lastModifiedBy>
  <cp:revision>10</cp:revision>
  <cp:lastPrinted>2023-12-11T08:23:00Z</cp:lastPrinted>
  <dcterms:created xsi:type="dcterms:W3CDTF">2017-12-23T06:24:00Z</dcterms:created>
  <dcterms:modified xsi:type="dcterms:W3CDTF">2023-12-11T12:12:00Z</dcterms:modified>
</cp:coreProperties>
</file>